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D6" w:rsidRPr="003542E8" w:rsidRDefault="00B237D6" w:rsidP="00067B75">
      <w:pPr>
        <w:spacing w:before="375" w:after="150" w:line="240" w:lineRule="auto"/>
        <w:outlineLvl w:val="0"/>
        <w:rPr>
          <w:rFonts w:ascii="Trebuchet MS" w:eastAsia="Times New Roman" w:hAnsi="Trebuchet MS" w:cs="Times New Roman"/>
          <w:b/>
          <w:bCs/>
          <w:color w:val="003399"/>
          <w:kern w:val="36"/>
          <w:sz w:val="33"/>
          <w:szCs w:val="33"/>
        </w:rPr>
      </w:pPr>
      <w:r w:rsidRPr="003542E8">
        <w:rPr>
          <w:rFonts w:ascii="Trebuchet MS" w:eastAsia="Times New Roman" w:hAnsi="Trebuchet MS" w:cs="Times New Roman"/>
          <w:b/>
          <w:bCs/>
          <w:color w:val="003399"/>
          <w:kern w:val="36"/>
          <w:sz w:val="33"/>
          <w:szCs w:val="33"/>
        </w:rPr>
        <w:t>The SMART Recovery Teen &amp; Youth Program</w:t>
      </w:r>
    </w:p>
    <w:p w:rsidR="00B237D6" w:rsidRPr="003542E8" w:rsidRDefault="00B237D6" w:rsidP="00B237D6">
      <w:pPr>
        <w:spacing w:before="300" w:after="75" w:line="240" w:lineRule="auto"/>
        <w:ind w:left="-15"/>
        <w:outlineLvl w:val="2"/>
        <w:rPr>
          <w:rFonts w:ascii="Trebuchet MS" w:eastAsia="Times New Roman" w:hAnsi="Trebuchet MS" w:cs="Times New Roman"/>
          <w:b/>
          <w:bCs/>
          <w:color w:val="545351"/>
          <w:sz w:val="24"/>
          <w:szCs w:val="24"/>
        </w:rPr>
      </w:pPr>
      <w:r w:rsidRPr="003542E8">
        <w:rPr>
          <w:rFonts w:ascii="Trebuchet MS" w:eastAsia="Times New Roman" w:hAnsi="Trebuchet MS" w:cs="Times New Roman"/>
          <w:b/>
          <w:bCs/>
          <w:color w:val="545351"/>
          <w:sz w:val="24"/>
          <w:szCs w:val="24"/>
        </w:rPr>
        <w:t>Addiction Recovery Help for Teens and Young Adults</w:t>
      </w:r>
    </w:p>
    <w:p w:rsidR="00B237D6" w:rsidRPr="00B237D6" w:rsidRDefault="00B237D6" w:rsidP="00B237D6">
      <w:pPr>
        <w:pStyle w:val="ListParagraph"/>
        <w:numPr>
          <w:ilvl w:val="0"/>
          <w:numId w:val="1"/>
        </w:numPr>
        <w:spacing w:before="150" w:after="0" w:line="408" w:lineRule="atLeast"/>
        <w:jc w:val="both"/>
        <w:rPr>
          <w:rFonts w:ascii="Trebuchet MS" w:eastAsia="Times New Roman" w:hAnsi="Trebuchet MS" w:cs="Times New Roman"/>
          <w:color w:val="333333"/>
          <w:sz w:val="20"/>
          <w:szCs w:val="20"/>
        </w:rPr>
      </w:pPr>
      <w:r w:rsidRPr="00B237D6">
        <w:rPr>
          <w:rFonts w:ascii="Trebuchet MS" w:eastAsia="Times New Roman" w:hAnsi="Trebuchet MS" w:cs="Times New Roman"/>
          <w:color w:val="333333"/>
          <w:sz w:val="20"/>
          <w:szCs w:val="20"/>
        </w:rPr>
        <w:t>Are drugs, alcohol, or other behaviors getting in the way of what you really want?</w:t>
      </w:r>
    </w:p>
    <w:p w:rsidR="00B237D6" w:rsidRPr="00B237D6" w:rsidRDefault="00B237D6" w:rsidP="00B237D6">
      <w:pPr>
        <w:pStyle w:val="ListParagraph"/>
        <w:numPr>
          <w:ilvl w:val="0"/>
          <w:numId w:val="1"/>
        </w:numPr>
        <w:spacing w:before="150" w:after="0" w:line="408" w:lineRule="atLeast"/>
        <w:jc w:val="both"/>
        <w:rPr>
          <w:rFonts w:ascii="Trebuchet MS" w:eastAsia="Times New Roman" w:hAnsi="Trebuchet MS" w:cs="Times New Roman"/>
          <w:color w:val="333333"/>
          <w:sz w:val="20"/>
          <w:szCs w:val="20"/>
        </w:rPr>
      </w:pPr>
      <w:r w:rsidRPr="00B237D6">
        <w:rPr>
          <w:rFonts w:ascii="Trebuchet MS" w:eastAsia="Times New Roman" w:hAnsi="Trebuchet MS" w:cs="Times New Roman"/>
          <w:color w:val="333333"/>
          <w:sz w:val="20"/>
          <w:szCs w:val="20"/>
        </w:rPr>
        <w:t>Are you feeling pressured by parents, friends, and others?</w:t>
      </w:r>
    </w:p>
    <w:p w:rsidR="00B237D6" w:rsidRPr="00B237D6" w:rsidRDefault="00B237D6" w:rsidP="00B237D6">
      <w:pPr>
        <w:pStyle w:val="ListParagraph"/>
        <w:numPr>
          <w:ilvl w:val="0"/>
          <w:numId w:val="1"/>
        </w:numPr>
        <w:spacing w:before="150" w:after="0" w:line="408" w:lineRule="atLeast"/>
        <w:jc w:val="both"/>
        <w:rPr>
          <w:rFonts w:ascii="Trebuchet MS" w:eastAsia="Times New Roman" w:hAnsi="Trebuchet MS" w:cs="Times New Roman"/>
          <w:color w:val="333333"/>
          <w:sz w:val="20"/>
          <w:szCs w:val="20"/>
        </w:rPr>
      </w:pPr>
      <w:r w:rsidRPr="00B237D6">
        <w:rPr>
          <w:rFonts w:ascii="Trebuchet MS" w:eastAsia="Times New Roman" w:hAnsi="Trebuchet MS" w:cs="Times New Roman"/>
          <w:color w:val="333333"/>
          <w:sz w:val="20"/>
          <w:szCs w:val="20"/>
        </w:rPr>
        <w:t>SMART Recovery can help you take CONTROL of your life.</w:t>
      </w:r>
    </w:p>
    <w:p w:rsidR="00B237D6" w:rsidRPr="00B237D6" w:rsidRDefault="00B237D6" w:rsidP="00B237D6">
      <w:pPr>
        <w:pStyle w:val="ListParagraph"/>
        <w:numPr>
          <w:ilvl w:val="0"/>
          <w:numId w:val="1"/>
        </w:numPr>
        <w:spacing w:before="150" w:after="0" w:line="408" w:lineRule="atLeast"/>
        <w:jc w:val="both"/>
        <w:rPr>
          <w:rFonts w:ascii="Trebuchet MS" w:eastAsia="Times New Roman" w:hAnsi="Trebuchet MS" w:cs="Times New Roman"/>
          <w:color w:val="333333"/>
          <w:sz w:val="20"/>
          <w:szCs w:val="20"/>
        </w:rPr>
      </w:pPr>
      <w:r w:rsidRPr="00B237D6">
        <w:rPr>
          <w:rFonts w:ascii="Trebuchet MS" w:eastAsia="Times New Roman" w:hAnsi="Trebuchet MS" w:cs="Times New Roman"/>
          <w:color w:val="333333"/>
          <w:sz w:val="20"/>
          <w:szCs w:val="20"/>
        </w:rPr>
        <w:t>SMART Recovery provides tools and resources; YOU have the power to change YOUR behaviors.</w:t>
      </w:r>
    </w:p>
    <w:p w:rsidR="00B237D6" w:rsidRPr="003542E8" w:rsidRDefault="00B237D6" w:rsidP="00B237D6">
      <w:pPr>
        <w:spacing w:before="150" w:after="100" w:afterAutospacing="1" w:line="408" w:lineRule="atLeast"/>
        <w:ind w:left="-15"/>
        <w:jc w:val="both"/>
        <w:rPr>
          <w:rFonts w:ascii="Trebuchet MS" w:eastAsia="Times New Roman" w:hAnsi="Trebuchet MS" w:cs="Times New Roman"/>
          <w:color w:val="333333"/>
          <w:sz w:val="20"/>
          <w:szCs w:val="20"/>
        </w:rPr>
      </w:pPr>
      <w:r w:rsidRPr="003542E8">
        <w:rPr>
          <w:rFonts w:ascii="Trebuchet MS" w:eastAsia="Times New Roman" w:hAnsi="Trebuchet MS" w:cs="Times New Roman"/>
          <w:color w:val="333333"/>
          <w:sz w:val="20"/>
          <w:szCs w:val="20"/>
        </w:rPr>
        <w:t>Leave the hassles of addiction behind, and work to claim your own life!</w:t>
      </w:r>
    </w:p>
    <w:p w:rsidR="00067B75" w:rsidRDefault="00B237D6" w:rsidP="00067B75">
      <w:pPr>
        <w:pStyle w:val="ListParagraph"/>
        <w:numPr>
          <w:ilvl w:val="0"/>
          <w:numId w:val="2"/>
        </w:numPr>
        <w:spacing w:before="450" w:after="150" w:line="240" w:lineRule="auto"/>
        <w:outlineLvl w:val="1"/>
        <w:rPr>
          <w:rFonts w:ascii="Trebuchet MS" w:eastAsia="Times New Roman" w:hAnsi="Trebuchet MS" w:cs="Times New Roman"/>
          <w:b/>
          <w:bCs/>
          <w:color w:val="003399"/>
          <w:sz w:val="30"/>
          <w:szCs w:val="30"/>
        </w:rPr>
      </w:pPr>
      <w:r w:rsidRPr="00067B75">
        <w:rPr>
          <w:rFonts w:ascii="Trebuchet MS" w:eastAsia="Times New Roman" w:hAnsi="Trebuchet MS" w:cs="Times New Roman"/>
          <w:b/>
          <w:bCs/>
          <w:color w:val="003399"/>
          <w:sz w:val="30"/>
          <w:szCs w:val="30"/>
        </w:rPr>
        <w:t xml:space="preserve">What is SMART Recovery? </w:t>
      </w:r>
    </w:p>
    <w:p w:rsidR="00B237D6" w:rsidRPr="00067B75" w:rsidRDefault="00B237D6" w:rsidP="00067B75">
      <w:pPr>
        <w:pStyle w:val="ListParagraph"/>
        <w:spacing w:before="450" w:after="150" w:line="240" w:lineRule="auto"/>
        <w:outlineLvl w:val="1"/>
        <w:rPr>
          <w:rFonts w:ascii="Trebuchet MS" w:eastAsia="Times New Roman" w:hAnsi="Trebuchet MS" w:cs="Times New Roman"/>
          <w:b/>
          <w:bCs/>
          <w:color w:val="003399"/>
          <w:sz w:val="30"/>
          <w:szCs w:val="30"/>
        </w:rPr>
      </w:pPr>
      <w:r w:rsidRPr="00067B75">
        <w:rPr>
          <w:rFonts w:ascii="Trebuchet MS" w:eastAsia="Times New Roman" w:hAnsi="Trebuchet MS" w:cs="Times New Roman"/>
          <w:b/>
          <w:color w:val="333333"/>
          <w:sz w:val="20"/>
          <w:szCs w:val="20"/>
        </w:rPr>
        <w:t xml:space="preserve">SMART stands for... </w:t>
      </w:r>
    </w:p>
    <w:p w:rsidR="00B237D6" w:rsidRPr="00067B75" w:rsidRDefault="00B237D6" w:rsidP="00067B75">
      <w:pPr>
        <w:tabs>
          <w:tab w:val="left" w:pos="0"/>
        </w:tabs>
        <w:spacing w:before="300" w:after="100" w:line="240" w:lineRule="auto"/>
        <w:outlineLvl w:val="2"/>
        <w:rPr>
          <w:rFonts w:ascii="Trebuchet MS" w:eastAsia="Times New Roman" w:hAnsi="Trebuchet MS" w:cs="Times New Roman"/>
          <w:b/>
          <w:bCs/>
          <w:color w:val="545351"/>
          <w:sz w:val="24"/>
          <w:szCs w:val="24"/>
        </w:rPr>
      </w:pPr>
      <w:r w:rsidRPr="00B237D6">
        <w:rPr>
          <w:rFonts w:ascii="Trebuchet MS" w:eastAsia="Times New Roman" w:hAnsi="Trebuchet MS" w:cs="Times New Roman"/>
          <w:b/>
          <w:bCs/>
          <w:color w:val="545351"/>
          <w:sz w:val="24"/>
          <w:szCs w:val="24"/>
        </w:rPr>
        <w:t xml:space="preserve">• Self </w:t>
      </w:r>
      <w:r w:rsidRPr="00B237D6">
        <w:rPr>
          <w:rFonts w:ascii="Trebuchet MS" w:eastAsia="Times New Roman" w:hAnsi="Trebuchet MS" w:cs="Times New Roman"/>
          <w:b/>
          <w:bCs/>
          <w:color w:val="545351"/>
          <w:sz w:val="24"/>
          <w:szCs w:val="24"/>
        </w:rPr>
        <w:br/>
        <w:t xml:space="preserve">• Management </w:t>
      </w:r>
      <w:r w:rsidRPr="00B237D6">
        <w:rPr>
          <w:rFonts w:ascii="Trebuchet MS" w:eastAsia="Times New Roman" w:hAnsi="Trebuchet MS" w:cs="Times New Roman"/>
          <w:b/>
          <w:bCs/>
          <w:color w:val="545351"/>
          <w:sz w:val="24"/>
          <w:szCs w:val="24"/>
        </w:rPr>
        <w:br/>
        <w:t xml:space="preserve">• </w:t>
      </w:r>
      <w:proofErr w:type="gramStart"/>
      <w:r w:rsidRPr="00B237D6">
        <w:rPr>
          <w:rFonts w:ascii="Trebuchet MS" w:eastAsia="Times New Roman" w:hAnsi="Trebuchet MS" w:cs="Times New Roman"/>
          <w:b/>
          <w:bCs/>
          <w:color w:val="545351"/>
          <w:sz w:val="24"/>
          <w:szCs w:val="24"/>
        </w:rPr>
        <w:t>And</w:t>
      </w:r>
      <w:proofErr w:type="gramEnd"/>
      <w:r w:rsidRPr="00B237D6">
        <w:rPr>
          <w:rFonts w:ascii="Trebuchet MS" w:eastAsia="Times New Roman" w:hAnsi="Trebuchet MS" w:cs="Times New Roman"/>
          <w:b/>
          <w:bCs/>
          <w:color w:val="545351"/>
          <w:sz w:val="24"/>
          <w:szCs w:val="24"/>
        </w:rPr>
        <w:t xml:space="preserve"> </w:t>
      </w:r>
      <w:r w:rsidRPr="00B237D6">
        <w:rPr>
          <w:rFonts w:ascii="Trebuchet MS" w:eastAsia="Times New Roman" w:hAnsi="Trebuchet MS" w:cs="Times New Roman"/>
          <w:b/>
          <w:bCs/>
          <w:color w:val="545351"/>
          <w:sz w:val="24"/>
          <w:szCs w:val="24"/>
        </w:rPr>
        <w:br/>
        <w:t xml:space="preserve">• Recovery </w:t>
      </w:r>
      <w:r w:rsidRPr="00B237D6">
        <w:rPr>
          <w:rFonts w:ascii="Trebuchet MS" w:eastAsia="Times New Roman" w:hAnsi="Trebuchet MS" w:cs="Times New Roman"/>
          <w:b/>
          <w:bCs/>
          <w:color w:val="545351"/>
          <w:sz w:val="24"/>
          <w:szCs w:val="24"/>
        </w:rPr>
        <w:br/>
        <w:t>• Training</w:t>
      </w:r>
    </w:p>
    <w:p w:rsidR="00067B75" w:rsidRPr="00067B75" w:rsidRDefault="00B237D6" w:rsidP="00067B75">
      <w:pPr>
        <w:pStyle w:val="ListParagraph"/>
        <w:numPr>
          <w:ilvl w:val="0"/>
          <w:numId w:val="3"/>
        </w:numPr>
        <w:spacing w:before="450" w:after="300" w:line="240" w:lineRule="auto"/>
        <w:outlineLvl w:val="1"/>
        <w:rPr>
          <w:rFonts w:ascii="Trebuchet MS" w:eastAsia="Times New Roman" w:hAnsi="Trebuchet MS" w:cs="Times New Roman"/>
          <w:b/>
          <w:bCs/>
          <w:color w:val="003399"/>
          <w:sz w:val="30"/>
          <w:szCs w:val="30"/>
        </w:rPr>
      </w:pPr>
      <w:r w:rsidRPr="00067B75">
        <w:rPr>
          <w:rFonts w:ascii="Trebuchet MS" w:eastAsia="Times New Roman" w:hAnsi="Trebuchet MS" w:cs="Times New Roman"/>
          <w:b/>
          <w:bCs/>
          <w:color w:val="003399"/>
          <w:sz w:val="30"/>
          <w:szCs w:val="30"/>
        </w:rPr>
        <w:lastRenderedPageBreak/>
        <w:t>The SMART Recovery 4-Point Program</w:t>
      </w:r>
      <w:r w:rsidRPr="00067B75">
        <w:rPr>
          <w:rFonts w:ascii="Trebuchet MS" w:eastAsia="Times New Roman" w:hAnsi="Trebuchet MS" w:cs="Times New Roman"/>
          <w:b/>
          <w:bCs/>
          <w:color w:val="003399"/>
          <w:sz w:val="30"/>
          <w:szCs w:val="30"/>
          <w:vertAlign w:val="superscript"/>
        </w:rPr>
        <w:t>®</w:t>
      </w:r>
    </w:p>
    <w:p w:rsidR="00B237D6" w:rsidRPr="00067B75" w:rsidRDefault="00B237D6" w:rsidP="00067B75">
      <w:pPr>
        <w:spacing w:before="450" w:after="300" w:line="240" w:lineRule="auto"/>
        <w:ind w:left="360"/>
        <w:jc w:val="both"/>
        <w:outlineLvl w:val="1"/>
        <w:rPr>
          <w:rFonts w:ascii="Trebuchet MS" w:eastAsia="Times New Roman" w:hAnsi="Trebuchet MS" w:cs="Times New Roman"/>
          <w:b/>
          <w:bCs/>
          <w:color w:val="003399"/>
          <w:sz w:val="30"/>
          <w:szCs w:val="30"/>
        </w:rPr>
      </w:pPr>
      <w:r w:rsidRPr="00067B75">
        <w:rPr>
          <w:rFonts w:ascii="Trebuchet MS" w:eastAsia="Times New Roman" w:hAnsi="Trebuchet MS" w:cs="Times New Roman"/>
          <w:b/>
          <w:color w:val="333333"/>
          <w:sz w:val="20"/>
          <w:szCs w:val="20"/>
        </w:rPr>
        <w:t>SMART Recovery is based upon a 4-Point Program that uses a variety of tools and techniques:</w:t>
      </w:r>
    </w:p>
    <w:p w:rsidR="00B237D6" w:rsidRPr="00B237D6" w:rsidRDefault="00B237D6" w:rsidP="00067B75">
      <w:pPr>
        <w:spacing w:before="300" w:after="0" w:line="240" w:lineRule="auto"/>
        <w:ind w:left="-15"/>
        <w:outlineLvl w:val="2"/>
        <w:rPr>
          <w:rFonts w:ascii="Trebuchet MS" w:eastAsia="Times New Roman" w:hAnsi="Trebuchet MS" w:cs="Times New Roman"/>
          <w:b/>
          <w:bCs/>
          <w:color w:val="545351"/>
          <w:szCs w:val="24"/>
          <w:u w:val="single"/>
        </w:rPr>
      </w:pPr>
      <w:r w:rsidRPr="00B237D6">
        <w:rPr>
          <w:rFonts w:ascii="Trebuchet MS" w:eastAsia="Times New Roman" w:hAnsi="Trebuchet MS" w:cs="Times New Roman"/>
          <w:b/>
          <w:bCs/>
          <w:color w:val="545351"/>
          <w:szCs w:val="24"/>
          <w:u w:val="single"/>
        </w:rPr>
        <w:t>Point 1- Building and Maintaining Motivation</w:t>
      </w:r>
    </w:p>
    <w:p w:rsidR="00B237D6" w:rsidRPr="00B237D6" w:rsidRDefault="00B237D6" w:rsidP="00067B75">
      <w:pPr>
        <w:spacing w:before="150" w:after="0" w:line="408" w:lineRule="atLeast"/>
        <w:jc w:val="both"/>
        <w:rPr>
          <w:rFonts w:ascii="Trebuchet MS" w:eastAsia="Times New Roman" w:hAnsi="Trebuchet MS" w:cs="Times New Roman"/>
          <w:color w:val="333333"/>
          <w:sz w:val="18"/>
          <w:szCs w:val="20"/>
        </w:rPr>
      </w:pPr>
      <w:r w:rsidRPr="00B237D6">
        <w:rPr>
          <w:rFonts w:ascii="Trebuchet MS" w:eastAsia="Times New Roman" w:hAnsi="Trebuchet MS" w:cs="Times New Roman"/>
          <w:color w:val="333333"/>
          <w:sz w:val="18"/>
          <w:szCs w:val="20"/>
        </w:rPr>
        <w:t>This is where you find your REASONS to change, and the motivation to keep going!</w:t>
      </w:r>
    </w:p>
    <w:p w:rsidR="00B237D6" w:rsidRPr="00B237D6" w:rsidRDefault="00B237D6" w:rsidP="00067B75">
      <w:pPr>
        <w:spacing w:before="300" w:after="0" w:line="240" w:lineRule="auto"/>
        <w:ind w:left="-15"/>
        <w:outlineLvl w:val="2"/>
        <w:rPr>
          <w:rFonts w:ascii="Trebuchet MS" w:eastAsia="Times New Roman" w:hAnsi="Trebuchet MS" w:cs="Times New Roman"/>
          <w:b/>
          <w:bCs/>
          <w:color w:val="545351"/>
          <w:szCs w:val="24"/>
          <w:u w:val="single"/>
        </w:rPr>
      </w:pPr>
      <w:r w:rsidRPr="00B237D6">
        <w:rPr>
          <w:rFonts w:ascii="Trebuchet MS" w:eastAsia="Times New Roman" w:hAnsi="Trebuchet MS" w:cs="Times New Roman"/>
          <w:b/>
          <w:bCs/>
          <w:color w:val="545351"/>
          <w:szCs w:val="24"/>
          <w:u w:val="single"/>
        </w:rPr>
        <w:t>Point 2- Coping With Urges</w:t>
      </w:r>
    </w:p>
    <w:p w:rsidR="00B237D6" w:rsidRPr="00B237D6" w:rsidRDefault="00B237D6" w:rsidP="00067B75">
      <w:pPr>
        <w:spacing w:before="150" w:after="0" w:line="408" w:lineRule="atLeast"/>
        <w:jc w:val="both"/>
        <w:rPr>
          <w:rFonts w:ascii="Trebuchet MS" w:eastAsia="Times New Roman" w:hAnsi="Trebuchet MS" w:cs="Times New Roman"/>
          <w:color w:val="333333"/>
          <w:sz w:val="18"/>
          <w:szCs w:val="20"/>
        </w:rPr>
      </w:pPr>
      <w:r w:rsidRPr="00B237D6">
        <w:rPr>
          <w:rFonts w:ascii="Trebuchet MS" w:eastAsia="Times New Roman" w:hAnsi="Trebuchet MS" w:cs="Times New Roman"/>
          <w:color w:val="333333"/>
          <w:sz w:val="18"/>
          <w:szCs w:val="20"/>
        </w:rPr>
        <w:t>Urges happen. SMART Recovery can help you to deal with these urges and understand why you have them. People can learn to control their response to their urges or even forget about them completely.</w:t>
      </w:r>
    </w:p>
    <w:p w:rsidR="00B237D6" w:rsidRPr="00B237D6" w:rsidRDefault="00B237D6" w:rsidP="00067B75">
      <w:pPr>
        <w:spacing w:before="300" w:after="0" w:line="240" w:lineRule="auto"/>
        <w:ind w:left="-15"/>
        <w:outlineLvl w:val="2"/>
        <w:rPr>
          <w:rFonts w:ascii="Trebuchet MS" w:eastAsia="Times New Roman" w:hAnsi="Trebuchet MS" w:cs="Times New Roman"/>
          <w:b/>
          <w:bCs/>
          <w:color w:val="545351"/>
          <w:szCs w:val="24"/>
          <w:u w:val="single"/>
        </w:rPr>
      </w:pPr>
      <w:r w:rsidRPr="00B237D6">
        <w:rPr>
          <w:rFonts w:ascii="Trebuchet MS" w:eastAsia="Times New Roman" w:hAnsi="Trebuchet MS" w:cs="Times New Roman"/>
          <w:b/>
          <w:bCs/>
          <w:color w:val="545351"/>
          <w:szCs w:val="24"/>
          <w:u w:val="single"/>
        </w:rPr>
        <w:t>Point 3- Managing Thoughts, Feelings, and Behaviors</w:t>
      </w:r>
    </w:p>
    <w:p w:rsidR="00B237D6" w:rsidRPr="00B237D6" w:rsidRDefault="00B237D6" w:rsidP="00067B75">
      <w:pPr>
        <w:spacing w:before="150" w:after="0" w:line="408" w:lineRule="atLeast"/>
        <w:jc w:val="both"/>
        <w:rPr>
          <w:rFonts w:ascii="Trebuchet MS" w:eastAsia="Times New Roman" w:hAnsi="Trebuchet MS" w:cs="Times New Roman"/>
          <w:color w:val="333333"/>
          <w:sz w:val="18"/>
          <w:szCs w:val="20"/>
        </w:rPr>
      </w:pPr>
      <w:r w:rsidRPr="00B237D6">
        <w:rPr>
          <w:rFonts w:ascii="Trebuchet MS" w:eastAsia="Times New Roman" w:hAnsi="Trebuchet MS" w:cs="Times New Roman"/>
          <w:color w:val="333333"/>
          <w:sz w:val="18"/>
          <w:szCs w:val="20"/>
        </w:rPr>
        <w:t xml:space="preserve">This is where you find NEW ways of dealing with sadness, anger, and other upsets, instead of using. </w:t>
      </w:r>
    </w:p>
    <w:p w:rsidR="00B237D6" w:rsidRPr="00B237D6" w:rsidRDefault="00B237D6" w:rsidP="00067B75">
      <w:pPr>
        <w:spacing w:before="300" w:after="0" w:line="240" w:lineRule="auto"/>
        <w:ind w:left="-15"/>
        <w:outlineLvl w:val="2"/>
        <w:rPr>
          <w:rFonts w:ascii="Trebuchet MS" w:eastAsia="Times New Roman" w:hAnsi="Trebuchet MS" w:cs="Times New Roman"/>
          <w:b/>
          <w:bCs/>
          <w:color w:val="545351"/>
          <w:szCs w:val="24"/>
          <w:u w:val="single"/>
        </w:rPr>
      </w:pPr>
      <w:r w:rsidRPr="00B237D6">
        <w:rPr>
          <w:rFonts w:ascii="Trebuchet MS" w:eastAsia="Times New Roman" w:hAnsi="Trebuchet MS" w:cs="Times New Roman"/>
          <w:b/>
          <w:bCs/>
          <w:color w:val="545351"/>
          <w:szCs w:val="24"/>
          <w:u w:val="single"/>
        </w:rPr>
        <w:t>Point 4- Living a Balanced Life</w:t>
      </w:r>
    </w:p>
    <w:p w:rsidR="00B237D6" w:rsidRDefault="00B237D6" w:rsidP="00067B75">
      <w:pPr>
        <w:spacing w:before="150" w:after="0" w:line="408" w:lineRule="atLeast"/>
        <w:jc w:val="both"/>
        <w:rPr>
          <w:rFonts w:ascii="Trebuchet MS" w:eastAsia="Times New Roman" w:hAnsi="Trebuchet MS" w:cs="Times New Roman"/>
          <w:color w:val="333333"/>
          <w:sz w:val="18"/>
          <w:szCs w:val="20"/>
        </w:rPr>
      </w:pPr>
      <w:r w:rsidRPr="00B237D6">
        <w:rPr>
          <w:rFonts w:ascii="Trebuchet MS" w:eastAsia="Times New Roman" w:hAnsi="Trebuchet MS" w:cs="Times New Roman"/>
          <w:color w:val="333333"/>
          <w:sz w:val="18"/>
          <w:szCs w:val="20"/>
        </w:rPr>
        <w:t xml:space="preserve">This is where you learn to maintain your sobriety by figuring out what's important to you, setting goals, and finding interests. </w:t>
      </w:r>
    </w:p>
    <w:p w:rsidR="00067B75" w:rsidRPr="00067B75" w:rsidRDefault="00067B75" w:rsidP="00067B75">
      <w:pPr>
        <w:spacing w:before="450" w:after="150" w:line="240" w:lineRule="auto"/>
        <w:ind w:left="-15"/>
        <w:outlineLvl w:val="1"/>
        <w:rPr>
          <w:rFonts w:ascii="Trebuchet MS" w:eastAsia="Times New Roman" w:hAnsi="Trebuchet MS" w:cs="Times New Roman"/>
          <w:b/>
          <w:bCs/>
          <w:color w:val="003399"/>
          <w:sz w:val="30"/>
          <w:szCs w:val="30"/>
        </w:rPr>
      </w:pPr>
      <w:r w:rsidRPr="00067B75">
        <w:rPr>
          <w:rFonts w:ascii="Trebuchet MS" w:eastAsia="Times New Roman" w:hAnsi="Trebuchet MS" w:cs="Times New Roman"/>
          <w:b/>
          <w:bCs/>
          <w:noProof/>
          <w:color w:val="003399"/>
          <w:sz w:val="30"/>
          <w:szCs w:val="30"/>
        </w:rPr>
        <w:lastRenderedPageBreak/>
        <w:drawing>
          <wp:inline distT="0" distB="0" distL="0" distR="0" wp14:anchorId="7844888F" wp14:editId="7837C78A">
            <wp:extent cx="219075" cy="209550"/>
            <wp:effectExtent l="0" t="0" r="9525" b="0"/>
            <wp:docPr id="5" name="Picture 5" descr="http://www.smartrecovery.org/images/fourpo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artrecovery.org/images/fourpoint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067B75">
        <w:rPr>
          <w:rFonts w:ascii="Trebuchet MS" w:eastAsia="Times New Roman" w:hAnsi="Trebuchet MS" w:cs="Times New Roman"/>
          <w:b/>
          <w:bCs/>
          <w:color w:val="003399"/>
          <w:sz w:val="30"/>
          <w:szCs w:val="30"/>
        </w:rPr>
        <w:t>Resources</w:t>
      </w:r>
    </w:p>
    <w:p w:rsidR="00067B75" w:rsidRPr="00067B75" w:rsidRDefault="00067B75" w:rsidP="00067B75">
      <w:pPr>
        <w:spacing w:before="300" w:after="75" w:line="240" w:lineRule="auto"/>
        <w:ind w:left="-15"/>
        <w:outlineLvl w:val="2"/>
        <w:rPr>
          <w:rFonts w:ascii="Trebuchet MS" w:eastAsia="Times New Roman" w:hAnsi="Trebuchet MS" w:cs="Times New Roman"/>
          <w:b/>
          <w:bCs/>
          <w:color w:val="545351"/>
          <w:sz w:val="24"/>
          <w:szCs w:val="24"/>
        </w:rPr>
      </w:pPr>
      <w:proofErr w:type="spellStart"/>
      <w:r w:rsidRPr="00067B75">
        <w:rPr>
          <w:rFonts w:ascii="Trebuchet MS" w:eastAsia="Times New Roman" w:hAnsi="Trebuchet MS" w:cs="Times New Roman"/>
          <w:b/>
          <w:bCs/>
          <w:color w:val="545351"/>
          <w:sz w:val="24"/>
          <w:szCs w:val="24"/>
        </w:rPr>
        <w:t>Messageboard</w:t>
      </w:r>
      <w:proofErr w:type="spellEnd"/>
      <w:r w:rsidRPr="00067B75">
        <w:rPr>
          <w:rFonts w:ascii="Trebuchet MS" w:eastAsia="Times New Roman" w:hAnsi="Trebuchet MS" w:cs="Times New Roman"/>
          <w:b/>
          <w:bCs/>
          <w:color w:val="545351"/>
          <w:sz w:val="24"/>
          <w:szCs w:val="24"/>
        </w:rPr>
        <w:t xml:space="preserve"> Discussion Groups</w:t>
      </w:r>
    </w:p>
    <w:p w:rsidR="00067B75" w:rsidRPr="00067B75" w:rsidRDefault="00067B75" w:rsidP="00067B75">
      <w:pPr>
        <w:spacing w:before="150" w:after="100" w:afterAutospacing="1" w:line="408" w:lineRule="atLeast"/>
        <w:ind w:left="-15"/>
        <w:jc w:val="both"/>
        <w:rPr>
          <w:rFonts w:ascii="Trebuchet MS" w:eastAsia="Times New Roman" w:hAnsi="Trebuchet MS" w:cs="Times New Roman"/>
          <w:color w:val="333333"/>
          <w:sz w:val="20"/>
          <w:szCs w:val="20"/>
        </w:rPr>
      </w:pPr>
      <w:r w:rsidRPr="00067B75">
        <w:rPr>
          <w:rFonts w:ascii="Trebuchet MS" w:eastAsia="Times New Roman" w:hAnsi="Trebuchet MS" w:cs="Times New Roman"/>
          <w:color w:val="333333"/>
          <w:sz w:val="20"/>
          <w:szCs w:val="20"/>
        </w:rPr>
        <w:t xml:space="preserve">This is a place where young people can discuss issues related to recovery, and share ideas and strategies for things like peer pressure, dealing with urges, and managing upsets. It provides a safe environment for both peer support and guidance from experienced and trained volunteers. </w:t>
      </w:r>
    </w:p>
    <w:p w:rsidR="00067B75" w:rsidRPr="00067B75" w:rsidRDefault="00067B75" w:rsidP="00067B75">
      <w:pPr>
        <w:spacing w:before="300" w:after="75" w:line="240" w:lineRule="auto"/>
        <w:ind w:left="-15"/>
        <w:outlineLvl w:val="2"/>
        <w:rPr>
          <w:rFonts w:ascii="Trebuchet MS" w:eastAsia="Times New Roman" w:hAnsi="Trebuchet MS" w:cs="Times New Roman"/>
          <w:b/>
          <w:bCs/>
          <w:color w:val="545351"/>
          <w:sz w:val="24"/>
          <w:szCs w:val="24"/>
        </w:rPr>
      </w:pPr>
      <w:r w:rsidRPr="00067B75">
        <w:rPr>
          <w:rFonts w:ascii="Trebuchet MS" w:eastAsia="Times New Roman" w:hAnsi="Trebuchet MS" w:cs="Times New Roman"/>
          <w:b/>
          <w:bCs/>
          <w:color w:val="545351"/>
          <w:sz w:val="24"/>
          <w:szCs w:val="24"/>
        </w:rPr>
        <w:t>Online Teen &amp; Youth Meetings</w:t>
      </w:r>
    </w:p>
    <w:p w:rsidR="00067B75" w:rsidRDefault="00067B75" w:rsidP="00067B75">
      <w:pPr>
        <w:spacing w:before="150" w:after="100" w:afterAutospacing="1" w:line="408" w:lineRule="atLeast"/>
        <w:ind w:left="-15"/>
        <w:jc w:val="both"/>
        <w:rPr>
          <w:rFonts w:ascii="Trebuchet MS" w:eastAsia="Times New Roman" w:hAnsi="Trebuchet MS" w:cs="Times New Roman"/>
          <w:color w:val="333333"/>
          <w:sz w:val="20"/>
          <w:szCs w:val="20"/>
        </w:rPr>
      </w:pPr>
      <w:r w:rsidRPr="00067B75">
        <w:rPr>
          <w:rFonts w:ascii="Trebuchet MS" w:eastAsia="Times New Roman" w:hAnsi="Trebuchet MS" w:cs="Times New Roman"/>
          <w:color w:val="333333"/>
          <w:sz w:val="20"/>
          <w:szCs w:val="20"/>
        </w:rPr>
        <w:t xml:space="preserve">SMART Recovery meetings are practical, open discussion forums where youth can ask questions, bring up topics, and learn real-world applications for SMART tools. The meetings are facilitated by experienced and compassionate volunteers, who help guide discussion, while providing a safe and welcoming environment for youth to work on recovery. You need to sign up for our </w:t>
      </w:r>
      <w:proofErr w:type="spellStart"/>
      <w:r w:rsidRPr="00067B75">
        <w:rPr>
          <w:rFonts w:ascii="Trebuchet MS" w:eastAsia="Times New Roman" w:hAnsi="Trebuchet MS" w:cs="Times New Roman"/>
          <w:color w:val="333333"/>
          <w:sz w:val="20"/>
          <w:szCs w:val="20"/>
        </w:rPr>
        <w:t>Messageboard</w:t>
      </w:r>
      <w:proofErr w:type="spellEnd"/>
      <w:r w:rsidRPr="00067B75">
        <w:rPr>
          <w:rFonts w:ascii="Trebuchet MS" w:eastAsia="Times New Roman" w:hAnsi="Trebuchet MS" w:cs="Times New Roman"/>
          <w:color w:val="333333"/>
          <w:sz w:val="20"/>
          <w:szCs w:val="20"/>
        </w:rPr>
        <w:t xml:space="preserve"> to get access to the online meetings!</w:t>
      </w:r>
    </w:p>
    <w:p w:rsidR="00067B75" w:rsidRDefault="00067B75" w:rsidP="00067B75">
      <w:pPr>
        <w:spacing w:before="150" w:after="100" w:afterAutospacing="1" w:line="408" w:lineRule="atLeast"/>
        <w:ind w:left="-15"/>
        <w:jc w:val="both"/>
        <w:rPr>
          <w:rFonts w:ascii="Trebuchet MS" w:eastAsia="Times New Roman" w:hAnsi="Trebuchet MS" w:cs="Times New Roman"/>
          <w:color w:val="333333"/>
          <w:sz w:val="20"/>
          <w:szCs w:val="20"/>
        </w:rPr>
      </w:pPr>
    </w:p>
    <w:p w:rsidR="00067B75" w:rsidRPr="00067B75" w:rsidRDefault="00067B75" w:rsidP="00067B75">
      <w:pPr>
        <w:numPr>
          <w:ilvl w:val="0"/>
          <w:numId w:val="5"/>
        </w:numPr>
        <w:spacing w:before="450" w:after="150" w:line="240" w:lineRule="auto"/>
        <w:contextualSpacing/>
        <w:outlineLvl w:val="1"/>
        <w:rPr>
          <w:rFonts w:ascii="Trebuchet MS" w:eastAsia="Times New Roman" w:hAnsi="Trebuchet MS" w:cs="Times New Roman"/>
          <w:b/>
          <w:bCs/>
          <w:color w:val="003399"/>
          <w:sz w:val="30"/>
          <w:szCs w:val="30"/>
        </w:rPr>
      </w:pPr>
      <w:r w:rsidRPr="00067B75">
        <w:rPr>
          <w:rFonts w:ascii="Trebuchet MS" w:eastAsia="Times New Roman" w:hAnsi="Trebuchet MS" w:cs="Times New Roman"/>
          <w:b/>
          <w:bCs/>
          <w:color w:val="003399"/>
          <w:sz w:val="30"/>
          <w:szCs w:val="30"/>
        </w:rPr>
        <w:lastRenderedPageBreak/>
        <w:t>Key Points of Teen &amp; Youth Addiction Recovery Program</w:t>
      </w:r>
    </w:p>
    <w:p w:rsidR="00067B75" w:rsidRDefault="00067B75" w:rsidP="00067B75">
      <w:pPr>
        <w:spacing w:before="300" w:after="75" w:line="240" w:lineRule="auto"/>
        <w:ind w:left="-15"/>
        <w:outlineLvl w:val="2"/>
        <w:rPr>
          <w:rFonts w:ascii="Trebuchet MS" w:eastAsia="Times New Roman" w:hAnsi="Trebuchet MS" w:cs="Times New Roman"/>
          <w:b/>
          <w:bCs/>
          <w:color w:val="545351"/>
          <w:sz w:val="24"/>
          <w:szCs w:val="24"/>
        </w:rPr>
      </w:pPr>
      <w:r w:rsidRPr="00067B75">
        <w:rPr>
          <w:rFonts w:ascii="Trebuchet MS" w:eastAsia="Times New Roman" w:hAnsi="Trebuchet MS" w:cs="Times New Roman"/>
          <w:b/>
          <w:bCs/>
          <w:color w:val="545351"/>
          <w:sz w:val="24"/>
          <w:szCs w:val="24"/>
        </w:rPr>
        <w:br/>
        <w:t>Teen &amp; Youth at SMART Recovery:</w:t>
      </w:r>
    </w:p>
    <w:p w:rsidR="00FE6162" w:rsidRDefault="00FE6162" w:rsidP="00DD6DB8">
      <w:pPr>
        <w:pStyle w:val="ListParagraph"/>
        <w:numPr>
          <w:ilvl w:val="0"/>
          <w:numId w:val="9"/>
        </w:numPr>
        <w:spacing w:before="300" w:after="75" w:line="240" w:lineRule="auto"/>
        <w:outlineLvl w:val="2"/>
        <w:rPr>
          <w:rFonts w:ascii="Trebuchet MS" w:eastAsia="Times New Roman" w:hAnsi="Trebuchet MS" w:cs="Times New Roman"/>
          <w:bCs/>
          <w:color w:val="545351"/>
          <w:szCs w:val="24"/>
        </w:rPr>
      </w:pPr>
      <w:r w:rsidRPr="00FE6162">
        <w:rPr>
          <w:rFonts w:ascii="Trebuchet MS" w:eastAsia="Times New Roman" w:hAnsi="Trebuchet MS" w:cs="Times New Roman"/>
          <w:bCs/>
          <w:color w:val="545351"/>
          <w:szCs w:val="24"/>
        </w:rPr>
        <w:t xml:space="preserve">Available for teen and youth age 14 </w:t>
      </w:r>
      <w:r>
        <w:rPr>
          <w:rFonts w:ascii="Trebuchet MS" w:eastAsia="Times New Roman" w:hAnsi="Trebuchet MS" w:cs="Times New Roman"/>
          <w:bCs/>
          <w:color w:val="545351"/>
          <w:szCs w:val="24"/>
        </w:rPr>
        <w:t>–</w:t>
      </w:r>
      <w:r w:rsidRPr="00FE6162">
        <w:rPr>
          <w:rFonts w:ascii="Trebuchet MS" w:eastAsia="Times New Roman" w:hAnsi="Trebuchet MS" w:cs="Times New Roman"/>
          <w:bCs/>
          <w:color w:val="545351"/>
          <w:szCs w:val="24"/>
        </w:rPr>
        <w:t xml:space="preserve"> 22</w:t>
      </w:r>
    </w:p>
    <w:p w:rsidR="00FE6162" w:rsidRPr="00FE6162" w:rsidRDefault="00FE6162" w:rsidP="00DD6DB8">
      <w:pPr>
        <w:pStyle w:val="ListParagraph"/>
        <w:spacing w:before="300" w:after="75" w:line="240" w:lineRule="auto"/>
        <w:ind w:left="705"/>
        <w:outlineLvl w:val="2"/>
        <w:rPr>
          <w:rFonts w:ascii="Trebuchet MS" w:eastAsia="Times New Roman" w:hAnsi="Trebuchet MS" w:cs="Times New Roman"/>
          <w:bCs/>
          <w:color w:val="545351"/>
          <w:szCs w:val="24"/>
        </w:rPr>
      </w:pPr>
    </w:p>
    <w:p w:rsidR="0070503C" w:rsidRDefault="0070503C" w:rsidP="00DD6DB8">
      <w:pPr>
        <w:pStyle w:val="ListParagraph"/>
        <w:numPr>
          <w:ilvl w:val="0"/>
          <w:numId w:val="8"/>
        </w:numPr>
        <w:tabs>
          <w:tab w:val="left" w:pos="0"/>
        </w:tabs>
        <w:spacing w:after="0"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 xml:space="preserve">Non </w:t>
      </w:r>
      <w:r w:rsidR="00067B75" w:rsidRPr="0070503C">
        <w:rPr>
          <w:rFonts w:ascii="Trebuchet MS" w:eastAsia="Times New Roman" w:hAnsi="Trebuchet MS" w:cs="Times New Roman"/>
          <w:color w:val="333333"/>
          <w:sz w:val="20"/>
          <w:szCs w:val="20"/>
        </w:rPr>
        <w:t>12-step based</w:t>
      </w:r>
    </w:p>
    <w:p w:rsidR="0070503C" w:rsidRPr="0070503C" w:rsidRDefault="0070503C" w:rsidP="00DD6DB8">
      <w:pPr>
        <w:pStyle w:val="ListParagraph"/>
        <w:tabs>
          <w:tab w:val="left" w:pos="0"/>
        </w:tabs>
        <w:spacing w:after="0" w:line="240" w:lineRule="auto"/>
        <w:rPr>
          <w:rFonts w:ascii="Trebuchet MS" w:eastAsia="Times New Roman" w:hAnsi="Trebuchet MS" w:cs="Times New Roman"/>
          <w:color w:val="333333"/>
          <w:sz w:val="20"/>
          <w:szCs w:val="20"/>
        </w:rPr>
      </w:pPr>
    </w:p>
    <w:p w:rsidR="0070503C" w:rsidRDefault="00067B75" w:rsidP="00DD6DB8">
      <w:pPr>
        <w:pStyle w:val="ListParagraph"/>
        <w:numPr>
          <w:ilvl w:val="0"/>
          <w:numId w:val="8"/>
        </w:numPr>
        <w:tabs>
          <w:tab w:val="left" w:pos="0"/>
        </w:tabs>
        <w:spacing w:before="240" w:after="0"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You are in control</w:t>
      </w:r>
    </w:p>
    <w:p w:rsidR="0070503C" w:rsidRPr="0070503C" w:rsidRDefault="0070503C" w:rsidP="00DD6DB8">
      <w:pPr>
        <w:pStyle w:val="ListParagraph"/>
        <w:spacing w:before="240" w:after="0"/>
        <w:rPr>
          <w:rFonts w:ascii="Trebuchet MS" w:eastAsia="Times New Roman" w:hAnsi="Trebuchet MS" w:cs="Times New Roman"/>
          <w:color w:val="333333"/>
          <w:sz w:val="20"/>
          <w:szCs w:val="20"/>
        </w:rPr>
      </w:pPr>
    </w:p>
    <w:p w:rsidR="0070503C" w:rsidRDefault="00067B75" w:rsidP="00DD6DB8">
      <w:pPr>
        <w:pStyle w:val="ListParagraph"/>
        <w:numPr>
          <w:ilvl w:val="0"/>
          <w:numId w:val="8"/>
        </w:numPr>
        <w:tabs>
          <w:tab w:val="left" w:pos="0"/>
        </w:tabs>
        <w:spacing w:before="240"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Provides tools for all stages of recovery</w:t>
      </w:r>
    </w:p>
    <w:p w:rsidR="0070503C" w:rsidRPr="0070503C" w:rsidRDefault="0070503C" w:rsidP="00DD6DB8">
      <w:pPr>
        <w:pStyle w:val="ListParagraph"/>
        <w:tabs>
          <w:tab w:val="left" w:pos="0"/>
        </w:tabs>
        <w:spacing w:before="240" w:line="240" w:lineRule="auto"/>
        <w:rPr>
          <w:rFonts w:ascii="Trebuchet MS" w:eastAsia="Times New Roman" w:hAnsi="Trebuchet MS" w:cs="Times New Roman"/>
          <w:color w:val="333333"/>
          <w:sz w:val="20"/>
          <w:szCs w:val="20"/>
        </w:rPr>
      </w:pPr>
    </w:p>
    <w:p w:rsidR="0070503C" w:rsidRPr="0070503C" w:rsidRDefault="00067B75" w:rsidP="00DD6DB8">
      <w:pPr>
        <w:pStyle w:val="ListParagraph"/>
        <w:numPr>
          <w:ilvl w:val="0"/>
          <w:numId w:val="8"/>
        </w:numPr>
        <w:tabs>
          <w:tab w:val="left" w:pos="0"/>
        </w:tabs>
        <w:spacing w:before="100" w:beforeAutospacing="1"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 xml:space="preserve">Accepted by </w:t>
      </w:r>
      <w:r w:rsidR="0070503C" w:rsidRPr="0070503C">
        <w:rPr>
          <w:rFonts w:ascii="Trebuchet MS" w:eastAsia="Times New Roman" w:hAnsi="Trebuchet MS" w:cs="Times New Roman"/>
          <w:color w:val="333333"/>
          <w:sz w:val="20"/>
          <w:szCs w:val="20"/>
        </w:rPr>
        <w:t xml:space="preserve">many courts as required meeting attendance </w:t>
      </w:r>
    </w:p>
    <w:p w:rsidR="0070503C" w:rsidRPr="0070503C" w:rsidRDefault="0070503C" w:rsidP="00DD6DB8">
      <w:pPr>
        <w:pStyle w:val="ListParagraph"/>
        <w:tabs>
          <w:tab w:val="left" w:pos="0"/>
        </w:tabs>
        <w:spacing w:before="100" w:beforeAutospacing="1" w:line="240" w:lineRule="auto"/>
        <w:rPr>
          <w:rFonts w:ascii="Trebuchet MS" w:eastAsia="Times New Roman" w:hAnsi="Trebuchet MS" w:cs="Times New Roman"/>
          <w:color w:val="333333"/>
          <w:sz w:val="20"/>
          <w:szCs w:val="20"/>
        </w:rPr>
      </w:pPr>
    </w:p>
    <w:p w:rsidR="0070503C" w:rsidRDefault="00067B75" w:rsidP="00DD6DB8">
      <w:pPr>
        <w:pStyle w:val="ListParagraph"/>
        <w:numPr>
          <w:ilvl w:val="0"/>
          <w:numId w:val="8"/>
        </w:numPr>
        <w:tabs>
          <w:tab w:val="left" w:pos="0"/>
        </w:tabs>
        <w:spacing w:before="100" w:beforeAutospacing="1"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Topic-based meeting</w:t>
      </w:r>
      <w:r w:rsidR="0070503C" w:rsidRPr="0070503C">
        <w:rPr>
          <w:rFonts w:ascii="Trebuchet MS" w:eastAsia="Times New Roman" w:hAnsi="Trebuchet MS" w:cs="Times New Roman"/>
          <w:color w:val="333333"/>
          <w:sz w:val="20"/>
          <w:szCs w:val="20"/>
        </w:rPr>
        <w:t>s, which encourage discussion</w:t>
      </w:r>
    </w:p>
    <w:p w:rsidR="0070503C" w:rsidRPr="0070503C" w:rsidRDefault="0070503C" w:rsidP="00DD6DB8">
      <w:pPr>
        <w:pStyle w:val="ListParagraph"/>
        <w:tabs>
          <w:tab w:val="left" w:pos="0"/>
        </w:tabs>
        <w:spacing w:before="100" w:beforeAutospacing="1" w:line="240" w:lineRule="auto"/>
        <w:rPr>
          <w:rFonts w:ascii="Trebuchet MS" w:eastAsia="Times New Roman" w:hAnsi="Trebuchet MS" w:cs="Times New Roman"/>
          <w:color w:val="333333"/>
          <w:sz w:val="20"/>
          <w:szCs w:val="20"/>
        </w:rPr>
      </w:pPr>
    </w:p>
    <w:p w:rsidR="0070503C" w:rsidRDefault="00067B75" w:rsidP="00DD6DB8">
      <w:pPr>
        <w:pStyle w:val="ListParagraph"/>
        <w:numPr>
          <w:ilvl w:val="0"/>
          <w:numId w:val="8"/>
        </w:numPr>
        <w:tabs>
          <w:tab w:val="left" w:pos="0"/>
        </w:tabs>
        <w:spacing w:before="100" w:beforeAutospacing="1" w:after="0"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A message boar</w:t>
      </w:r>
      <w:r w:rsidR="0070503C" w:rsidRPr="0070503C">
        <w:rPr>
          <w:rFonts w:ascii="Trebuchet MS" w:eastAsia="Times New Roman" w:hAnsi="Trebuchet MS" w:cs="Times New Roman"/>
          <w:color w:val="333333"/>
          <w:sz w:val="20"/>
          <w:szCs w:val="20"/>
        </w:rPr>
        <w:t>d for any questions, issues, or discussions</w:t>
      </w:r>
    </w:p>
    <w:p w:rsidR="00DD6DB8" w:rsidRDefault="00DD6DB8" w:rsidP="00DD6DB8">
      <w:pPr>
        <w:pStyle w:val="ListParagraph"/>
        <w:spacing w:after="0"/>
        <w:rPr>
          <w:rFonts w:ascii="Trebuchet MS" w:eastAsia="Times New Roman" w:hAnsi="Trebuchet MS" w:cs="Times New Roman"/>
          <w:color w:val="333333"/>
          <w:sz w:val="20"/>
          <w:szCs w:val="20"/>
        </w:rPr>
      </w:pPr>
    </w:p>
    <w:p w:rsidR="0070503C" w:rsidRDefault="0070503C" w:rsidP="00DD6DB8">
      <w:pPr>
        <w:pStyle w:val="ListParagraph"/>
        <w:numPr>
          <w:ilvl w:val="0"/>
          <w:numId w:val="8"/>
        </w:numPr>
        <w:tabs>
          <w:tab w:val="left" w:pos="0"/>
        </w:tabs>
        <w:spacing w:before="100" w:beforeAutospacing="1" w:after="0" w:line="240" w:lineRule="auto"/>
        <w:rPr>
          <w:rFonts w:ascii="Trebuchet MS" w:eastAsia="Times New Roman" w:hAnsi="Trebuchet MS" w:cs="Times New Roman"/>
          <w:color w:val="333333"/>
          <w:sz w:val="20"/>
          <w:szCs w:val="20"/>
        </w:rPr>
      </w:pPr>
      <w:r>
        <w:rPr>
          <w:rFonts w:ascii="Trebuchet MS" w:eastAsia="Times New Roman" w:hAnsi="Trebuchet MS" w:cs="Times New Roman"/>
          <w:color w:val="333333"/>
          <w:sz w:val="20"/>
          <w:szCs w:val="20"/>
        </w:rPr>
        <w:t>Peer support</w:t>
      </w:r>
    </w:p>
    <w:p w:rsidR="0070503C" w:rsidRPr="0070503C" w:rsidRDefault="0070503C" w:rsidP="00DD6DB8">
      <w:pPr>
        <w:pStyle w:val="ListParagraph"/>
        <w:tabs>
          <w:tab w:val="left" w:pos="0"/>
        </w:tabs>
        <w:spacing w:before="100" w:beforeAutospacing="1" w:line="240" w:lineRule="auto"/>
        <w:rPr>
          <w:rFonts w:ascii="Trebuchet MS" w:eastAsia="Times New Roman" w:hAnsi="Trebuchet MS" w:cs="Times New Roman"/>
          <w:color w:val="333333"/>
          <w:sz w:val="20"/>
          <w:szCs w:val="20"/>
        </w:rPr>
      </w:pPr>
    </w:p>
    <w:p w:rsidR="0070503C" w:rsidRDefault="00067B75" w:rsidP="00DD6DB8">
      <w:pPr>
        <w:pStyle w:val="ListParagraph"/>
        <w:numPr>
          <w:ilvl w:val="0"/>
          <w:numId w:val="8"/>
        </w:numPr>
        <w:tabs>
          <w:tab w:val="left" w:pos="0"/>
        </w:tabs>
        <w:spacing w:before="100" w:beforeAutospacing="1"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Run by qualified volunteers who</w:t>
      </w:r>
      <w:r w:rsidR="0070503C" w:rsidRPr="0070503C">
        <w:rPr>
          <w:rFonts w:ascii="Trebuchet MS" w:eastAsia="Times New Roman" w:hAnsi="Trebuchet MS" w:cs="Times New Roman"/>
          <w:color w:val="333333"/>
          <w:sz w:val="20"/>
          <w:szCs w:val="20"/>
        </w:rPr>
        <w:t xml:space="preserve"> are SMART members themselves</w:t>
      </w:r>
    </w:p>
    <w:p w:rsidR="0070503C" w:rsidRPr="0070503C" w:rsidRDefault="0070503C" w:rsidP="00DD6DB8">
      <w:pPr>
        <w:pStyle w:val="ListParagraph"/>
        <w:rPr>
          <w:rFonts w:ascii="Trebuchet MS" w:eastAsia="Times New Roman" w:hAnsi="Trebuchet MS" w:cs="Times New Roman"/>
          <w:color w:val="333333"/>
          <w:sz w:val="20"/>
          <w:szCs w:val="20"/>
        </w:rPr>
      </w:pPr>
    </w:p>
    <w:p w:rsidR="0070503C" w:rsidRDefault="00DD6DB8" w:rsidP="00DD6DB8">
      <w:pPr>
        <w:pStyle w:val="ListParagraph"/>
        <w:numPr>
          <w:ilvl w:val="0"/>
          <w:numId w:val="8"/>
        </w:numPr>
        <w:tabs>
          <w:tab w:val="left" w:pos="0"/>
        </w:tabs>
        <w:spacing w:before="100" w:beforeAutospacing="1" w:line="240" w:lineRule="auto"/>
        <w:rPr>
          <w:rFonts w:ascii="Trebuchet MS" w:eastAsia="Times New Roman" w:hAnsi="Trebuchet MS" w:cs="Times New Roman"/>
          <w:color w:val="333333"/>
          <w:sz w:val="20"/>
          <w:szCs w:val="20"/>
        </w:rPr>
      </w:pPr>
      <w:r>
        <w:rPr>
          <w:rFonts w:ascii="Trebuchet MS" w:eastAsia="Times New Roman" w:hAnsi="Trebuchet MS" w:cs="Times New Roman"/>
          <w:color w:val="333333"/>
          <w:sz w:val="20"/>
          <w:szCs w:val="20"/>
        </w:rPr>
        <w:t>S</w:t>
      </w:r>
      <w:r w:rsidR="00067B75" w:rsidRPr="0070503C">
        <w:rPr>
          <w:rFonts w:ascii="Trebuchet MS" w:eastAsia="Times New Roman" w:hAnsi="Trebuchet MS" w:cs="Times New Roman"/>
          <w:color w:val="333333"/>
          <w:sz w:val="20"/>
          <w:szCs w:val="20"/>
        </w:rPr>
        <w:t>upported by pro</w:t>
      </w:r>
      <w:r w:rsidR="0070503C" w:rsidRPr="0070503C">
        <w:rPr>
          <w:rFonts w:ascii="Trebuchet MS" w:eastAsia="Times New Roman" w:hAnsi="Trebuchet MS" w:cs="Times New Roman"/>
          <w:color w:val="333333"/>
          <w:sz w:val="20"/>
          <w:szCs w:val="20"/>
        </w:rPr>
        <w:t xml:space="preserve">fessional Volunteer Advisors </w:t>
      </w:r>
    </w:p>
    <w:p w:rsidR="0070503C" w:rsidRPr="0070503C" w:rsidRDefault="0070503C" w:rsidP="00DD6DB8">
      <w:pPr>
        <w:pStyle w:val="ListParagraph"/>
        <w:tabs>
          <w:tab w:val="left" w:pos="0"/>
        </w:tabs>
        <w:spacing w:before="100" w:beforeAutospacing="1" w:line="240" w:lineRule="auto"/>
        <w:rPr>
          <w:rFonts w:ascii="Trebuchet MS" w:eastAsia="Times New Roman" w:hAnsi="Trebuchet MS" w:cs="Times New Roman"/>
          <w:color w:val="333333"/>
          <w:sz w:val="20"/>
          <w:szCs w:val="20"/>
        </w:rPr>
      </w:pPr>
    </w:p>
    <w:p w:rsidR="00067B75" w:rsidRDefault="00067B75" w:rsidP="00DD6DB8">
      <w:pPr>
        <w:pStyle w:val="ListParagraph"/>
        <w:numPr>
          <w:ilvl w:val="0"/>
          <w:numId w:val="8"/>
        </w:numPr>
        <w:tabs>
          <w:tab w:val="left" w:pos="0"/>
        </w:tabs>
        <w:spacing w:before="100" w:beforeAutospacing="1" w:line="240" w:lineRule="auto"/>
        <w:rPr>
          <w:rFonts w:ascii="Trebuchet MS" w:eastAsia="Times New Roman" w:hAnsi="Trebuchet MS" w:cs="Times New Roman"/>
          <w:color w:val="333333"/>
          <w:sz w:val="20"/>
          <w:szCs w:val="20"/>
        </w:rPr>
      </w:pPr>
      <w:r w:rsidRPr="0070503C">
        <w:rPr>
          <w:rFonts w:ascii="Trebuchet MS" w:eastAsia="Times New Roman" w:hAnsi="Trebuchet MS" w:cs="Times New Roman"/>
          <w:color w:val="333333"/>
          <w:sz w:val="20"/>
          <w:szCs w:val="20"/>
        </w:rPr>
        <w:t xml:space="preserve">SMART Recovery is recognized by NIDA and other agencies </w:t>
      </w:r>
    </w:p>
    <w:p w:rsidR="00FE6162" w:rsidRPr="00FE6162" w:rsidRDefault="00FE6162" w:rsidP="00FE6162">
      <w:pPr>
        <w:pStyle w:val="ListParagraph"/>
        <w:rPr>
          <w:rFonts w:ascii="Trebuchet MS" w:eastAsia="Times New Roman" w:hAnsi="Trebuchet MS" w:cs="Times New Roman"/>
          <w:color w:val="333333"/>
          <w:sz w:val="20"/>
          <w:szCs w:val="20"/>
        </w:rPr>
      </w:pPr>
    </w:p>
    <w:p w:rsidR="00FE6162" w:rsidRDefault="00194EF3" w:rsidP="00FE6162">
      <w:pPr>
        <w:pStyle w:val="ListParagraph"/>
        <w:tabs>
          <w:tab w:val="left" w:pos="0"/>
        </w:tabs>
        <w:spacing w:before="100" w:beforeAutospacing="1" w:line="240" w:lineRule="auto"/>
        <w:jc w:val="both"/>
        <w:rPr>
          <w:rFonts w:ascii="Trebuchet MS" w:eastAsia="Times New Roman" w:hAnsi="Trebuchet MS" w:cs="Times New Roman"/>
          <w:color w:val="333333"/>
          <w:sz w:val="20"/>
          <w:szCs w:val="20"/>
        </w:rPr>
      </w:pPr>
      <w:hyperlink r:id="rId7" w:history="1">
        <w:r w:rsidR="00FE6162" w:rsidRPr="00295C27">
          <w:rPr>
            <w:rStyle w:val="Hyperlink"/>
            <w:rFonts w:ascii="Trebuchet MS" w:eastAsia="Times New Roman" w:hAnsi="Trebuchet MS" w:cs="Times New Roman"/>
            <w:sz w:val="20"/>
            <w:szCs w:val="20"/>
          </w:rPr>
          <w:t>www.smartrecovery.org/teen</w:t>
        </w:r>
      </w:hyperlink>
    </w:p>
    <w:p w:rsidR="00FE6162" w:rsidRDefault="00FE6162" w:rsidP="00FE6162">
      <w:pPr>
        <w:pStyle w:val="ListParagraph"/>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70503C" w:rsidP="0070503C">
      <w:pPr>
        <w:tabs>
          <w:tab w:val="left" w:pos="0"/>
        </w:tabs>
        <w:spacing w:before="100" w:beforeAutospacing="1" w:line="240" w:lineRule="auto"/>
        <w:jc w:val="both"/>
        <w:rPr>
          <w:rFonts w:ascii="Trebuchet MS" w:eastAsia="Times New Roman" w:hAnsi="Trebuchet MS" w:cs="Times New Roman"/>
          <w:color w:val="333333"/>
          <w:sz w:val="20"/>
          <w:szCs w:val="20"/>
        </w:rPr>
      </w:pPr>
    </w:p>
    <w:p w:rsidR="0070503C" w:rsidRDefault="00194EF3" w:rsidP="0070503C">
      <w:pPr>
        <w:tabs>
          <w:tab w:val="left" w:pos="0"/>
        </w:tabs>
        <w:spacing w:before="100" w:beforeAutospacing="1" w:line="240" w:lineRule="auto"/>
        <w:jc w:val="center"/>
        <w:rPr>
          <w:rFonts w:ascii="Trebuchet MS" w:eastAsia="Times New Roman" w:hAnsi="Trebuchet MS" w:cs="Times New Roman"/>
          <w:color w:val="333333"/>
          <w:szCs w:val="20"/>
        </w:rPr>
      </w:pPr>
      <w:hyperlink r:id="rId8" w:history="1">
        <w:r w:rsidR="0070503C" w:rsidRPr="00295C27">
          <w:rPr>
            <w:rStyle w:val="Hyperlink"/>
            <w:rFonts w:ascii="Trebuchet MS" w:eastAsia="Times New Roman" w:hAnsi="Trebuchet MS" w:cs="Times New Roman"/>
            <w:szCs w:val="20"/>
          </w:rPr>
          <w:t>www.smartrecovery.org</w:t>
        </w:r>
      </w:hyperlink>
    </w:p>
    <w:p w:rsidR="0070503C" w:rsidRDefault="00194EF3" w:rsidP="0070503C">
      <w:pPr>
        <w:tabs>
          <w:tab w:val="left" w:pos="0"/>
        </w:tabs>
        <w:spacing w:before="100" w:beforeAutospacing="1" w:line="240" w:lineRule="auto"/>
        <w:jc w:val="center"/>
        <w:rPr>
          <w:rFonts w:ascii="Trebuchet MS" w:eastAsia="Times New Roman" w:hAnsi="Trebuchet MS" w:cs="Times New Roman"/>
          <w:color w:val="333333"/>
          <w:szCs w:val="20"/>
        </w:rPr>
      </w:pPr>
      <w:hyperlink r:id="rId9" w:history="1">
        <w:r w:rsidR="0070503C" w:rsidRPr="00295C27">
          <w:rPr>
            <w:rStyle w:val="Hyperlink"/>
            <w:rFonts w:ascii="Trebuchet MS" w:eastAsia="Times New Roman" w:hAnsi="Trebuchet MS" w:cs="Times New Roman"/>
            <w:szCs w:val="20"/>
          </w:rPr>
          <w:t>www.smartrecovery.org/teen</w:t>
        </w:r>
      </w:hyperlink>
    </w:p>
    <w:p w:rsidR="0070503C" w:rsidRPr="0070503C" w:rsidRDefault="0070503C" w:rsidP="0070503C">
      <w:pPr>
        <w:tabs>
          <w:tab w:val="left" w:pos="0"/>
        </w:tabs>
        <w:spacing w:before="100" w:beforeAutospacing="1" w:line="240" w:lineRule="auto"/>
        <w:jc w:val="center"/>
        <w:rPr>
          <w:rFonts w:ascii="Trebuchet MS" w:eastAsia="Times New Roman" w:hAnsi="Trebuchet MS" w:cs="Times New Roman"/>
          <w:color w:val="333333"/>
          <w:szCs w:val="20"/>
        </w:rPr>
      </w:pPr>
    </w:p>
    <w:p w:rsidR="00067B75" w:rsidRPr="00067B75" w:rsidRDefault="00067B75" w:rsidP="0070503C">
      <w:pPr>
        <w:tabs>
          <w:tab w:val="left" w:pos="0"/>
        </w:tabs>
        <w:spacing w:before="150" w:line="408" w:lineRule="atLeast"/>
        <w:ind w:left="1440" w:hanging="2866"/>
        <w:rPr>
          <w:rFonts w:ascii="Trebuchet MS" w:eastAsia="Times New Roman" w:hAnsi="Trebuchet MS" w:cs="Times New Roman"/>
          <w:color w:val="333333"/>
          <w:sz w:val="20"/>
          <w:szCs w:val="20"/>
        </w:rPr>
      </w:pPr>
    </w:p>
    <w:p w:rsidR="00067B75" w:rsidRDefault="00067B75" w:rsidP="00067B75">
      <w:pPr>
        <w:spacing w:before="150" w:after="0" w:line="408" w:lineRule="atLeast"/>
        <w:jc w:val="both"/>
        <w:rPr>
          <w:rFonts w:ascii="Trebuchet MS" w:eastAsia="Times New Roman" w:hAnsi="Trebuchet MS" w:cs="Times New Roman"/>
          <w:color w:val="333333"/>
          <w:sz w:val="18"/>
          <w:szCs w:val="20"/>
        </w:rPr>
      </w:pPr>
    </w:p>
    <w:p w:rsidR="00FE6162" w:rsidRDefault="00FE6162" w:rsidP="00067B75">
      <w:pPr>
        <w:spacing w:before="150" w:after="0" w:line="408" w:lineRule="atLeast"/>
        <w:jc w:val="both"/>
        <w:rPr>
          <w:rFonts w:ascii="Trebuchet MS" w:eastAsia="Times New Roman" w:hAnsi="Trebuchet MS" w:cs="Times New Roman"/>
          <w:color w:val="333333"/>
          <w:sz w:val="18"/>
          <w:szCs w:val="20"/>
        </w:rPr>
      </w:pPr>
    </w:p>
    <w:p w:rsidR="00FE6162" w:rsidRDefault="00FE6162" w:rsidP="00067B75">
      <w:pPr>
        <w:spacing w:before="150" w:after="0" w:line="408" w:lineRule="atLeast"/>
        <w:jc w:val="both"/>
        <w:rPr>
          <w:rFonts w:ascii="Trebuchet MS" w:eastAsia="Times New Roman" w:hAnsi="Trebuchet MS" w:cs="Times New Roman"/>
          <w:color w:val="333333"/>
          <w:sz w:val="18"/>
          <w:szCs w:val="20"/>
        </w:rPr>
      </w:pPr>
    </w:p>
    <w:p w:rsidR="00FE6162" w:rsidRDefault="00FE6162" w:rsidP="00067B75">
      <w:pPr>
        <w:spacing w:before="150" w:after="0" w:line="408" w:lineRule="atLeast"/>
        <w:jc w:val="both"/>
        <w:rPr>
          <w:rFonts w:ascii="Trebuchet MS" w:eastAsia="Times New Roman" w:hAnsi="Trebuchet MS" w:cs="Times New Roman"/>
          <w:color w:val="333333"/>
          <w:sz w:val="18"/>
          <w:szCs w:val="20"/>
        </w:rPr>
      </w:pPr>
    </w:p>
    <w:p w:rsidR="00FE6162" w:rsidRDefault="00FE6162" w:rsidP="00067B75">
      <w:pPr>
        <w:spacing w:before="150" w:after="0" w:line="408" w:lineRule="atLeast"/>
        <w:jc w:val="both"/>
        <w:rPr>
          <w:rFonts w:ascii="Trebuchet MS" w:eastAsia="Times New Roman" w:hAnsi="Trebuchet MS" w:cs="Times New Roman"/>
          <w:color w:val="333333"/>
          <w:sz w:val="18"/>
          <w:szCs w:val="20"/>
        </w:rPr>
      </w:pPr>
    </w:p>
    <w:p w:rsidR="00FE6162" w:rsidRDefault="00FE6162" w:rsidP="00067B75">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E6162" w:rsidRDefault="00FE6162" w:rsidP="00067B75">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21264" w:rsidRDefault="00821264" w:rsidP="00067B75">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E6162" w:rsidRDefault="00821264" w:rsidP="00F70B09">
      <w:pPr>
        <w:spacing w:before="150" w:after="0" w:line="408" w:lineRule="atLeast"/>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rPr>
        <w:drawing>
          <wp:inline distT="0" distB="0" distL="0" distR="0">
            <wp:extent cx="3314700" cy="716280"/>
            <wp:effectExtent l="0" t="0" r="0" b="7620"/>
            <wp:docPr id="1" name="Picture 1" descr="SmartRecovery2C%20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tRecovery2C%20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700" cy="716280"/>
                    </a:xfrm>
                    <a:prstGeom prst="rect">
                      <a:avLst/>
                    </a:prstGeom>
                    <a:noFill/>
                    <a:ln>
                      <a:noFill/>
                    </a:ln>
                  </pic:spPr>
                </pic:pic>
              </a:graphicData>
            </a:graphic>
          </wp:inline>
        </w:drawing>
      </w:r>
    </w:p>
    <w:p w:rsidR="00821264" w:rsidRPr="000368F8" w:rsidRDefault="00821264" w:rsidP="00821264">
      <w:pPr>
        <w:spacing w:before="150" w:after="0" w:line="408" w:lineRule="atLeast"/>
        <w:jc w:val="center"/>
        <w:rPr>
          <w:rFonts w:ascii="Trebuchet MS" w:eastAsia="Times New Roman" w:hAnsi="Trebuchet MS" w:cs="Times New Roman"/>
          <w:b/>
          <w:caps/>
          <w:color w:val="000000" w:themeColor="text1"/>
          <w:sz w:val="36"/>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0368F8">
        <w:rPr>
          <w:rFonts w:ascii="Trebuchet MS" w:eastAsia="Times New Roman" w:hAnsi="Trebuchet MS" w:cs="Times New Roman"/>
          <w:b/>
          <w:caps/>
          <w:color w:val="000000" w:themeColor="text1"/>
          <w:sz w:val="36"/>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Teen and Youth Program</w:t>
      </w:r>
    </w:p>
    <w:p w:rsidR="002447F5" w:rsidRDefault="002447F5" w:rsidP="00821264">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70B09" w:rsidRDefault="00F70B09" w:rsidP="00821264">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70B09" w:rsidRDefault="00F70B09" w:rsidP="00821264">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70B09" w:rsidRDefault="00F70B09" w:rsidP="00821264">
      <w:pPr>
        <w:spacing w:before="150" w:after="0" w:line="408" w:lineRule="atLeast"/>
        <w:jc w:val="both"/>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70B09" w:rsidRDefault="00F70B09" w:rsidP="00F70B09">
      <w:pPr>
        <w:spacing w:before="150" w:after="0" w:line="408" w:lineRule="atLeast"/>
        <w:jc w:val="center"/>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rebuchet MS" w:eastAsia="Times New Roman" w:hAnsi="Trebuchet MS" w:cs="Times New Roman"/>
          <w:b/>
          <w:caps/>
          <w:noProof/>
          <w:color w:val="333333"/>
          <w:sz w:val="18"/>
          <w:szCs w:val="20"/>
        </w:rPr>
        <w:drawing>
          <wp:inline distT="0" distB="0" distL="0" distR="0">
            <wp:extent cx="2438400" cy="182720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827208"/>
                    </a:xfrm>
                    <a:prstGeom prst="rect">
                      <a:avLst/>
                    </a:prstGeom>
                    <a:noFill/>
                    <a:ln>
                      <a:noFill/>
                    </a:ln>
                  </pic:spPr>
                </pic:pic>
              </a:graphicData>
            </a:graphic>
          </wp:inline>
        </w:drawing>
      </w:r>
    </w:p>
    <w:p w:rsidR="00F70B09" w:rsidRDefault="00F70B09" w:rsidP="00F70B09">
      <w:pPr>
        <w:spacing w:before="150" w:after="0" w:line="408" w:lineRule="atLeast"/>
        <w:jc w:val="center"/>
        <w:rPr>
          <w:rFonts w:ascii="Trebuchet MS" w:eastAsia="Times New Roman" w:hAnsi="Trebuchet MS" w:cs="Times New Roman"/>
          <w:b/>
          <w:caps/>
          <w:color w:val="333333"/>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70B09" w:rsidRPr="00F70B09" w:rsidRDefault="00194EF3" w:rsidP="00F70B09">
      <w:pPr>
        <w:spacing w:before="150" w:after="0" w:line="408" w:lineRule="atLeast"/>
        <w:jc w:val="center"/>
        <w:rPr>
          <w:rFonts w:ascii="Trebuchet MS" w:eastAsia="Times New Roman" w:hAnsi="Trebuchet MS"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rFonts w:ascii="Trebuchet MS" w:eastAsia="Times New Roman" w:hAnsi="Trebuchet MS"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discover the power of choice</w:t>
      </w:r>
      <w:bookmarkStart w:id="0" w:name="_GoBack"/>
      <w:bookmarkEnd w:id="0"/>
      <w:r w:rsidR="00F70B09" w:rsidRPr="00F70B09">
        <w:rPr>
          <w:rFonts w:ascii="Trebuchet MS" w:eastAsia="Times New Roman" w:hAnsi="Trebuchet MS" w:cs="Times New Roman"/>
          <w:b/>
          <w:caps/>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t>
      </w:r>
    </w:p>
    <w:sectPr w:rsidR="00F70B09" w:rsidRPr="00F70B09" w:rsidSect="00067B75">
      <w:pgSz w:w="15840" w:h="12240" w:orient="landscape"/>
      <w:pgMar w:top="450" w:right="1440" w:bottom="81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smartrecovery.org/images/fourpoints.jpg" style="width:23.4pt;height:21.6pt;visibility:visible;mso-wrap-style:square" o:bullet="t">
        <v:imagedata r:id="rId1" o:title="fourpoints"/>
      </v:shape>
    </w:pict>
  </w:numPicBullet>
  <w:abstractNum w:abstractNumId="0">
    <w:nsid w:val="05FC48A9"/>
    <w:multiLevelType w:val="hybridMultilevel"/>
    <w:tmpl w:val="6B1C7F10"/>
    <w:lvl w:ilvl="0" w:tplc="F13E78E0">
      <w:start w:val="1"/>
      <w:numFmt w:val="bullet"/>
      <w:lvlText w:val=""/>
      <w:lvlPicBulletId w:val="0"/>
      <w:lvlJc w:val="left"/>
      <w:pPr>
        <w:tabs>
          <w:tab w:val="num" w:pos="720"/>
        </w:tabs>
        <w:ind w:left="720" w:hanging="360"/>
      </w:pPr>
      <w:rPr>
        <w:rFonts w:ascii="Symbol" w:hAnsi="Symbol" w:hint="default"/>
      </w:rPr>
    </w:lvl>
    <w:lvl w:ilvl="1" w:tplc="BC8E1AAA" w:tentative="1">
      <w:start w:val="1"/>
      <w:numFmt w:val="bullet"/>
      <w:lvlText w:val=""/>
      <w:lvlJc w:val="left"/>
      <w:pPr>
        <w:tabs>
          <w:tab w:val="num" w:pos="1440"/>
        </w:tabs>
        <w:ind w:left="1440" w:hanging="360"/>
      </w:pPr>
      <w:rPr>
        <w:rFonts w:ascii="Symbol" w:hAnsi="Symbol" w:hint="default"/>
      </w:rPr>
    </w:lvl>
    <w:lvl w:ilvl="2" w:tplc="5DEECBB4" w:tentative="1">
      <w:start w:val="1"/>
      <w:numFmt w:val="bullet"/>
      <w:lvlText w:val=""/>
      <w:lvlJc w:val="left"/>
      <w:pPr>
        <w:tabs>
          <w:tab w:val="num" w:pos="2160"/>
        </w:tabs>
        <w:ind w:left="2160" w:hanging="360"/>
      </w:pPr>
      <w:rPr>
        <w:rFonts w:ascii="Symbol" w:hAnsi="Symbol" w:hint="default"/>
      </w:rPr>
    </w:lvl>
    <w:lvl w:ilvl="3" w:tplc="34D4F696" w:tentative="1">
      <w:start w:val="1"/>
      <w:numFmt w:val="bullet"/>
      <w:lvlText w:val=""/>
      <w:lvlJc w:val="left"/>
      <w:pPr>
        <w:tabs>
          <w:tab w:val="num" w:pos="2880"/>
        </w:tabs>
        <w:ind w:left="2880" w:hanging="360"/>
      </w:pPr>
      <w:rPr>
        <w:rFonts w:ascii="Symbol" w:hAnsi="Symbol" w:hint="default"/>
      </w:rPr>
    </w:lvl>
    <w:lvl w:ilvl="4" w:tplc="A41C47CC" w:tentative="1">
      <w:start w:val="1"/>
      <w:numFmt w:val="bullet"/>
      <w:lvlText w:val=""/>
      <w:lvlJc w:val="left"/>
      <w:pPr>
        <w:tabs>
          <w:tab w:val="num" w:pos="3600"/>
        </w:tabs>
        <w:ind w:left="3600" w:hanging="360"/>
      </w:pPr>
      <w:rPr>
        <w:rFonts w:ascii="Symbol" w:hAnsi="Symbol" w:hint="default"/>
      </w:rPr>
    </w:lvl>
    <w:lvl w:ilvl="5" w:tplc="BE9C1E68" w:tentative="1">
      <w:start w:val="1"/>
      <w:numFmt w:val="bullet"/>
      <w:lvlText w:val=""/>
      <w:lvlJc w:val="left"/>
      <w:pPr>
        <w:tabs>
          <w:tab w:val="num" w:pos="4320"/>
        </w:tabs>
        <w:ind w:left="4320" w:hanging="360"/>
      </w:pPr>
      <w:rPr>
        <w:rFonts w:ascii="Symbol" w:hAnsi="Symbol" w:hint="default"/>
      </w:rPr>
    </w:lvl>
    <w:lvl w:ilvl="6" w:tplc="E51A9AD2" w:tentative="1">
      <w:start w:val="1"/>
      <w:numFmt w:val="bullet"/>
      <w:lvlText w:val=""/>
      <w:lvlJc w:val="left"/>
      <w:pPr>
        <w:tabs>
          <w:tab w:val="num" w:pos="5040"/>
        </w:tabs>
        <w:ind w:left="5040" w:hanging="360"/>
      </w:pPr>
      <w:rPr>
        <w:rFonts w:ascii="Symbol" w:hAnsi="Symbol" w:hint="default"/>
      </w:rPr>
    </w:lvl>
    <w:lvl w:ilvl="7" w:tplc="E1BA2A9C" w:tentative="1">
      <w:start w:val="1"/>
      <w:numFmt w:val="bullet"/>
      <w:lvlText w:val=""/>
      <w:lvlJc w:val="left"/>
      <w:pPr>
        <w:tabs>
          <w:tab w:val="num" w:pos="5760"/>
        </w:tabs>
        <w:ind w:left="5760" w:hanging="360"/>
      </w:pPr>
      <w:rPr>
        <w:rFonts w:ascii="Symbol" w:hAnsi="Symbol" w:hint="default"/>
      </w:rPr>
    </w:lvl>
    <w:lvl w:ilvl="8" w:tplc="F65EF866" w:tentative="1">
      <w:start w:val="1"/>
      <w:numFmt w:val="bullet"/>
      <w:lvlText w:val=""/>
      <w:lvlJc w:val="left"/>
      <w:pPr>
        <w:tabs>
          <w:tab w:val="num" w:pos="6480"/>
        </w:tabs>
        <w:ind w:left="6480" w:hanging="360"/>
      </w:pPr>
      <w:rPr>
        <w:rFonts w:ascii="Symbol" w:hAnsi="Symbol" w:hint="default"/>
      </w:rPr>
    </w:lvl>
  </w:abstractNum>
  <w:abstractNum w:abstractNumId="1">
    <w:nsid w:val="07476704"/>
    <w:multiLevelType w:val="hybridMultilevel"/>
    <w:tmpl w:val="9122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17F09"/>
    <w:multiLevelType w:val="hybridMultilevel"/>
    <w:tmpl w:val="87CE94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3D7C73AD"/>
    <w:multiLevelType w:val="hybridMultilevel"/>
    <w:tmpl w:val="E544F47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48E07CDF"/>
    <w:multiLevelType w:val="hybridMultilevel"/>
    <w:tmpl w:val="A8D4669E"/>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2145" w:hanging="360"/>
      </w:pPr>
      <w:rPr>
        <w:rFonts w:ascii="Symbol" w:hAnsi="Symbol"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nsid w:val="4AE56620"/>
    <w:multiLevelType w:val="hybridMultilevel"/>
    <w:tmpl w:val="68BEE180"/>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2145" w:hanging="360"/>
      </w:pPr>
      <w:rPr>
        <w:rFonts w:ascii="Symbol" w:hAnsi="Symbol"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nsid w:val="5AB92422"/>
    <w:multiLevelType w:val="hybridMultilevel"/>
    <w:tmpl w:val="D5444D54"/>
    <w:lvl w:ilvl="0" w:tplc="1A92B676">
      <w:start w:val="1"/>
      <w:numFmt w:val="bullet"/>
      <w:lvlText w:val=""/>
      <w:lvlPicBulletId w:val="0"/>
      <w:lvlJc w:val="left"/>
      <w:pPr>
        <w:tabs>
          <w:tab w:val="num" w:pos="720"/>
        </w:tabs>
        <w:ind w:left="720" w:hanging="360"/>
      </w:pPr>
      <w:rPr>
        <w:rFonts w:ascii="Symbol" w:hAnsi="Symbol" w:hint="default"/>
      </w:rPr>
    </w:lvl>
    <w:lvl w:ilvl="1" w:tplc="58E83032" w:tentative="1">
      <w:start w:val="1"/>
      <w:numFmt w:val="bullet"/>
      <w:lvlText w:val=""/>
      <w:lvlJc w:val="left"/>
      <w:pPr>
        <w:tabs>
          <w:tab w:val="num" w:pos="1440"/>
        </w:tabs>
        <w:ind w:left="1440" w:hanging="360"/>
      </w:pPr>
      <w:rPr>
        <w:rFonts w:ascii="Symbol" w:hAnsi="Symbol" w:hint="default"/>
      </w:rPr>
    </w:lvl>
    <w:lvl w:ilvl="2" w:tplc="72CED6DA" w:tentative="1">
      <w:start w:val="1"/>
      <w:numFmt w:val="bullet"/>
      <w:lvlText w:val=""/>
      <w:lvlJc w:val="left"/>
      <w:pPr>
        <w:tabs>
          <w:tab w:val="num" w:pos="2160"/>
        </w:tabs>
        <w:ind w:left="2160" w:hanging="360"/>
      </w:pPr>
      <w:rPr>
        <w:rFonts w:ascii="Symbol" w:hAnsi="Symbol" w:hint="default"/>
      </w:rPr>
    </w:lvl>
    <w:lvl w:ilvl="3" w:tplc="220A1CE2" w:tentative="1">
      <w:start w:val="1"/>
      <w:numFmt w:val="bullet"/>
      <w:lvlText w:val=""/>
      <w:lvlJc w:val="left"/>
      <w:pPr>
        <w:tabs>
          <w:tab w:val="num" w:pos="2880"/>
        </w:tabs>
        <w:ind w:left="2880" w:hanging="360"/>
      </w:pPr>
      <w:rPr>
        <w:rFonts w:ascii="Symbol" w:hAnsi="Symbol" w:hint="default"/>
      </w:rPr>
    </w:lvl>
    <w:lvl w:ilvl="4" w:tplc="8FA88DC6" w:tentative="1">
      <w:start w:val="1"/>
      <w:numFmt w:val="bullet"/>
      <w:lvlText w:val=""/>
      <w:lvlJc w:val="left"/>
      <w:pPr>
        <w:tabs>
          <w:tab w:val="num" w:pos="3600"/>
        </w:tabs>
        <w:ind w:left="3600" w:hanging="360"/>
      </w:pPr>
      <w:rPr>
        <w:rFonts w:ascii="Symbol" w:hAnsi="Symbol" w:hint="default"/>
      </w:rPr>
    </w:lvl>
    <w:lvl w:ilvl="5" w:tplc="83A60B0E" w:tentative="1">
      <w:start w:val="1"/>
      <w:numFmt w:val="bullet"/>
      <w:lvlText w:val=""/>
      <w:lvlJc w:val="left"/>
      <w:pPr>
        <w:tabs>
          <w:tab w:val="num" w:pos="4320"/>
        </w:tabs>
        <w:ind w:left="4320" w:hanging="360"/>
      </w:pPr>
      <w:rPr>
        <w:rFonts w:ascii="Symbol" w:hAnsi="Symbol" w:hint="default"/>
      </w:rPr>
    </w:lvl>
    <w:lvl w:ilvl="6" w:tplc="8DB262FA" w:tentative="1">
      <w:start w:val="1"/>
      <w:numFmt w:val="bullet"/>
      <w:lvlText w:val=""/>
      <w:lvlJc w:val="left"/>
      <w:pPr>
        <w:tabs>
          <w:tab w:val="num" w:pos="5040"/>
        </w:tabs>
        <w:ind w:left="5040" w:hanging="360"/>
      </w:pPr>
      <w:rPr>
        <w:rFonts w:ascii="Symbol" w:hAnsi="Symbol" w:hint="default"/>
      </w:rPr>
    </w:lvl>
    <w:lvl w:ilvl="7" w:tplc="A858B8C8" w:tentative="1">
      <w:start w:val="1"/>
      <w:numFmt w:val="bullet"/>
      <w:lvlText w:val=""/>
      <w:lvlJc w:val="left"/>
      <w:pPr>
        <w:tabs>
          <w:tab w:val="num" w:pos="5760"/>
        </w:tabs>
        <w:ind w:left="5760" w:hanging="360"/>
      </w:pPr>
      <w:rPr>
        <w:rFonts w:ascii="Symbol" w:hAnsi="Symbol" w:hint="default"/>
      </w:rPr>
    </w:lvl>
    <w:lvl w:ilvl="8" w:tplc="71D0CF6C" w:tentative="1">
      <w:start w:val="1"/>
      <w:numFmt w:val="bullet"/>
      <w:lvlText w:val=""/>
      <w:lvlJc w:val="left"/>
      <w:pPr>
        <w:tabs>
          <w:tab w:val="num" w:pos="6480"/>
        </w:tabs>
        <w:ind w:left="6480" w:hanging="360"/>
      </w:pPr>
      <w:rPr>
        <w:rFonts w:ascii="Symbol" w:hAnsi="Symbol" w:hint="default"/>
      </w:rPr>
    </w:lvl>
  </w:abstractNum>
  <w:abstractNum w:abstractNumId="7">
    <w:nsid w:val="5D37465C"/>
    <w:multiLevelType w:val="hybridMultilevel"/>
    <w:tmpl w:val="F9783314"/>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8">
    <w:nsid w:val="65EB2512"/>
    <w:multiLevelType w:val="hybridMultilevel"/>
    <w:tmpl w:val="D9F88F78"/>
    <w:lvl w:ilvl="0" w:tplc="92D46F5E">
      <w:start w:val="1"/>
      <w:numFmt w:val="bullet"/>
      <w:lvlText w:val=""/>
      <w:lvlPicBulletId w:val="0"/>
      <w:lvlJc w:val="left"/>
      <w:pPr>
        <w:tabs>
          <w:tab w:val="num" w:pos="720"/>
        </w:tabs>
        <w:ind w:left="720" w:hanging="360"/>
      </w:pPr>
      <w:rPr>
        <w:rFonts w:ascii="Symbol" w:hAnsi="Symbol" w:hint="default"/>
      </w:rPr>
    </w:lvl>
    <w:lvl w:ilvl="1" w:tplc="E1BC7BE8" w:tentative="1">
      <w:start w:val="1"/>
      <w:numFmt w:val="bullet"/>
      <w:lvlText w:val=""/>
      <w:lvlJc w:val="left"/>
      <w:pPr>
        <w:tabs>
          <w:tab w:val="num" w:pos="1440"/>
        </w:tabs>
        <w:ind w:left="1440" w:hanging="360"/>
      </w:pPr>
      <w:rPr>
        <w:rFonts w:ascii="Symbol" w:hAnsi="Symbol" w:hint="default"/>
      </w:rPr>
    </w:lvl>
    <w:lvl w:ilvl="2" w:tplc="FAD2FE9A" w:tentative="1">
      <w:start w:val="1"/>
      <w:numFmt w:val="bullet"/>
      <w:lvlText w:val=""/>
      <w:lvlJc w:val="left"/>
      <w:pPr>
        <w:tabs>
          <w:tab w:val="num" w:pos="2160"/>
        </w:tabs>
        <w:ind w:left="2160" w:hanging="360"/>
      </w:pPr>
      <w:rPr>
        <w:rFonts w:ascii="Symbol" w:hAnsi="Symbol" w:hint="default"/>
      </w:rPr>
    </w:lvl>
    <w:lvl w:ilvl="3" w:tplc="030082A8" w:tentative="1">
      <w:start w:val="1"/>
      <w:numFmt w:val="bullet"/>
      <w:lvlText w:val=""/>
      <w:lvlJc w:val="left"/>
      <w:pPr>
        <w:tabs>
          <w:tab w:val="num" w:pos="2880"/>
        </w:tabs>
        <w:ind w:left="2880" w:hanging="360"/>
      </w:pPr>
      <w:rPr>
        <w:rFonts w:ascii="Symbol" w:hAnsi="Symbol" w:hint="default"/>
      </w:rPr>
    </w:lvl>
    <w:lvl w:ilvl="4" w:tplc="F288F41A" w:tentative="1">
      <w:start w:val="1"/>
      <w:numFmt w:val="bullet"/>
      <w:lvlText w:val=""/>
      <w:lvlJc w:val="left"/>
      <w:pPr>
        <w:tabs>
          <w:tab w:val="num" w:pos="3600"/>
        </w:tabs>
        <w:ind w:left="3600" w:hanging="360"/>
      </w:pPr>
      <w:rPr>
        <w:rFonts w:ascii="Symbol" w:hAnsi="Symbol" w:hint="default"/>
      </w:rPr>
    </w:lvl>
    <w:lvl w:ilvl="5" w:tplc="271CBA5A" w:tentative="1">
      <w:start w:val="1"/>
      <w:numFmt w:val="bullet"/>
      <w:lvlText w:val=""/>
      <w:lvlJc w:val="left"/>
      <w:pPr>
        <w:tabs>
          <w:tab w:val="num" w:pos="4320"/>
        </w:tabs>
        <w:ind w:left="4320" w:hanging="360"/>
      </w:pPr>
      <w:rPr>
        <w:rFonts w:ascii="Symbol" w:hAnsi="Symbol" w:hint="default"/>
      </w:rPr>
    </w:lvl>
    <w:lvl w:ilvl="6" w:tplc="8CEA7492" w:tentative="1">
      <w:start w:val="1"/>
      <w:numFmt w:val="bullet"/>
      <w:lvlText w:val=""/>
      <w:lvlJc w:val="left"/>
      <w:pPr>
        <w:tabs>
          <w:tab w:val="num" w:pos="5040"/>
        </w:tabs>
        <w:ind w:left="5040" w:hanging="360"/>
      </w:pPr>
      <w:rPr>
        <w:rFonts w:ascii="Symbol" w:hAnsi="Symbol" w:hint="default"/>
      </w:rPr>
    </w:lvl>
    <w:lvl w:ilvl="7" w:tplc="9A7611B0" w:tentative="1">
      <w:start w:val="1"/>
      <w:numFmt w:val="bullet"/>
      <w:lvlText w:val=""/>
      <w:lvlJc w:val="left"/>
      <w:pPr>
        <w:tabs>
          <w:tab w:val="num" w:pos="5760"/>
        </w:tabs>
        <w:ind w:left="5760" w:hanging="360"/>
      </w:pPr>
      <w:rPr>
        <w:rFonts w:ascii="Symbol" w:hAnsi="Symbol" w:hint="default"/>
      </w:rPr>
    </w:lvl>
    <w:lvl w:ilvl="8" w:tplc="D9E6F716"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8"/>
  </w:num>
  <w:num w:numId="3">
    <w:abstractNumId w:val="6"/>
  </w:num>
  <w:num w:numId="4">
    <w:abstractNumId w:val="7"/>
  </w:num>
  <w:num w:numId="5">
    <w:abstractNumId w:val="0"/>
  </w:num>
  <w:num w:numId="6">
    <w:abstractNumId w:val="5"/>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D6"/>
    <w:rsid w:val="000368F8"/>
    <w:rsid w:val="00067B75"/>
    <w:rsid w:val="00194EF3"/>
    <w:rsid w:val="002447F5"/>
    <w:rsid w:val="0070503C"/>
    <w:rsid w:val="00821264"/>
    <w:rsid w:val="00A2159C"/>
    <w:rsid w:val="00B237D6"/>
    <w:rsid w:val="00DD6DB8"/>
    <w:rsid w:val="00F70B09"/>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7D6"/>
    <w:rPr>
      <w:rFonts w:ascii="Tahoma" w:hAnsi="Tahoma" w:cs="Tahoma"/>
      <w:sz w:val="16"/>
      <w:szCs w:val="16"/>
    </w:rPr>
  </w:style>
  <w:style w:type="paragraph" w:styleId="ListParagraph">
    <w:name w:val="List Paragraph"/>
    <w:basedOn w:val="Normal"/>
    <w:uiPriority w:val="34"/>
    <w:qFormat/>
    <w:rsid w:val="00B237D6"/>
    <w:pPr>
      <w:ind w:left="720"/>
      <w:contextualSpacing/>
    </w:pPr>
  </w:style>
  <w:style w:type="character" w:styleId="Hyperlink">
    <w:name w:val="Hyperlink"/>
    <w:basedOn w:val="DefaultParagraphFont"/>
    <w:uiPriority w:val="99"/>
    <w:unhideWhenUsed/>
    <w:rsid w:val="007050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7D6"/>
    <w:rPr>
      <w:rFonts w:ascii="Tahoma" w:hAnsi="Tahoma" w:cs="Tahoma"/>
      <w:sz w:val="16"/>
      <w:szCs w:val="16"/>
    </w:rPr>
  </w:style>
  <w:style w:type="paragraph" w:styleId="ListParagraph">
    <w:name w:val="List Paragraph"/>
    <w:basedOn w:val="Normal"/>
    <w:uiPriority w:val="34"/>
    <w:qFormat/>
    <w:rsid w:val="00B237D6"/>
    <w:pPr>
      <w:ind w:left="720"/>
      <w:contextualSpacing/>
    </w:pPr>
  </w:style>
  <w:style w:type="character" w:styleId="Hyperlink">
    <w:name w:val="Hyperlink"/>
    <w:basedOn w:val="DefaultParagraphFont"/>
    <w:uiPriority w:val="99"/>
    <w:unhideWhenUsed/>
    <w:rsid w:val="007050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0229">
      <w:bodyDiv w:val="1"/>
      <w:marLeft w:val="0"/>
      <w:marRight w:val="0"/>
      <w:marTop w:val="0"/>
      <w:marBottom w:val="0"/>
      <w:divBdr>
        <w:top w:val="none" w:sz="0" w:space="0" w:color="auto"/>
        <w:left w:val="none" w:sz="0" w:space="0" w:color="auto"/>
        <w:bottom w:val="none" w:sz="0" w:space="0" w:color="auto"/>
        <w:right w:val="none" w:sz="0" w:space="0" w:color="auto"/>
      </w:divBdr>
      <w:divsChild>
        <w:div w:id="852650366">
          <w:marLeft w:val="0"/>
          <w:marRight w:val="0"/>
          <w:marTop w:val="0"/>
          <w:marBottom w:val="0"/>
          <w:divBdr>
            <w:top w:val="single" w:sz="6" w:space="0" w:color="FFFFFF"/>
            <w:left w:val="none" w:sz="0" w:space="0" w:color="auto"/>
            <w:bottom w:val="none" w:sz="0" w:space="0" w:color="auto"/>
            <w:right w:val="none" w:sz="0" w:space="0" w:color="auto"/>
          </w:divBdr>
          <w:divsChild>
            <w:div w:id="1900632942">
              <w:marLeft w:val="0"/>
              <w:marRight w:val="0"/>
              <w:marTop w:val="0"/>
              <w:marBottom w:val="0"/>
              <w:divBdr>
                <w:top w:val="none" w:sz="0" w:space="0" w:color="auto"/>
                <w:left w:val="none" w:sz="0" w:space="0" w:color="auto"/>
                <w:bottom w:val="none" w:sz="0" w:space="0" w:color="auto"/>
                <w:right w:val="none" w:sz="0" w:space="0" w:color="auto"/>
              </w:divBdr>
              <w:divsChild>
                <w:div w:id="674383072">
                  <w:marLeft w:val="0"/>
                  <w:marRight w:val="0"/>
                  <w:marTop w:val="0"/>
                  <w:marBottom w:val="0"/>
                  <w:divBdr>
                    <w:top w:val="none" w:sz="0" w:space="0" w:color="auto"/>
                    <w:left w:val="none" w:sz="0" w:space="0" w:color="auto"/>
                    <w:bottom w:val="none" w:sz="0" w:space="0" w:color="auto"/>
                    <w:right w:val="none" w:sz="0" w:space="0" w:color="auto"/>
                  </w:divBdr>
                  <w:divsChild>
                    <w:div w:id="1919711578">
                      <w:marLeft w:val="0"/>
                      <w:marRight w:val="0"/>
                      <w:marTop w:val="0"/>
                      <w:marBottom w:val="0"/>
                      <w:divBdr>
                        <w:top w:val="none" w:sz="0" w:space="0" w:color="auto"/>
                        <w:left w:val="none" w:sz="0" w:space="0" w:color="auto"/>
                        <w:bottom w:val="none" w:sz="0" w:space="0" w:color="auto"/>
                        <w:right w:val="none" w:sz="0" w:space="0" w:color="auto"/>
                      </w:divBdr>
                      <w:divsChild>
                        <w:div w:id="1849103368">
                          <w:marLeft w:val="0"/>
                          <w:marRight w:val="0"/>
                          <w:marTop w:val="0"/>
                          <w:marBottom w:val="0"/>
                          <w:divBdr>
                            <w:top w:val="none" w:sz="0" w:space="0" w:color="auto"/>
                            <w:left w:val="none" w:sz="0" w:space="0" w:color="auto"/>
                            <w:bottom w:val="none" w:sz="0" w:space="0" w:color="auto"/>
                            <w:right w:val="none" w:sz="0" w:space="0" w:color="auto"/>
                          </w:divBdr>
                          <w:divsChild>
                            <w:div w:id="1004358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264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8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9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902870">
      <w:bodyDiv w:val="1"/>
      <w:marLeft w:val="0"/>
      <w:marRight w:val="0"/>
      <w:marTop w:val="0"/>
      <w:marBottom w:val="0"/>
      <w:divBdr>
        <w:top w:val="none" w:sz="0" w:space="0" w:color="auto"/>
        <w:left w:val="none" w:sz="0" w:space="0" w:color="auto"/>
        <w:bottom w:val="none" w:sz="0" w:space="0" w:color="auto"/>
        <w:right w:val="none" w:sz="0" w:space="0" w:color="auto"/>
      </w:divBdr>
      <w:divsChild>
        <w:div w:id="1088503985">
          <w:marLeft w:val="0"/>
          <w:marRight w:val="0"/>
          <w:marTop w:val="0"/>
          <w:marBottom w:val="0"/>
          <w:divBdr>
            <w:top w:val="single" w:sz="6" w:space="0" w:color="FFFFFF"/>
            <w:left w:val="none" w:sz="0" w:space="0" w:color="auto"/>
            <w:bottom w:val="none" w:sz="0" w:space="0" w:color="auto"/>
            <w:right w:val="none" w:sz="0" w:space="0" w:color="auto"/>
          </w:divBdr>
          <w:divsChild>
            <w:div w:id="1497572943">
              <w:marLeft w:val="0"/>
              <w:marRight w:val="0"/>
              <w:marTop w:val="0"/>
              <w:marBottom w:val="0"/>
              <w:divBdr>
                <w:top w:val="none" w:sz="0" w:space="0" w:color="auto"/>
                <w:left w:val="none" w:sz="0" w:space="0" w:color="auto"/>
                <w:bottom w:val="none" w:sz="0" w:space="0" w:color="auto"/>
                <w:right w:val="none" w:sz="0" w:space="0" w:color="auto"/>
              </w:divBdr>
              <w:divsChild>
                <w:div w:id="206187996">
                  <w:marLeft w:val="0"/>
                  <w:marRight w:val="0"/>
                  <w:marTop w:val="0"/>
                  <w:marBottom w:val="0"/>
                  <w:divBdr>
                    <w:top w:val="none" w:sz="0" w:space="0" w:color="auto"/>
                    <w:left w:val="none" w:sz="0" w:space="0" w:color="auto"/>
                    <w:bottom w:val="none" w:sz="0" w:space="0" w:color="auto"/>
                    <w:right w:val="none" w:sz="0" w:space="0" w:color="auto"/>
                  </w:divBdr>
                  <w:divsChild>
                    <w:div w:id="939216114">
                      <w:marLeft w:val="0"/>
                      <w:marRight w:val="0"/>
                      <w:marTop w:val="0"/>
                      <w:marBottom w:val="0"/>
                      <w:divBdr>
                        <w:top w:val="none" w:sz="0" w:space="0" w:color="auto"/>
                        <w:left w:val="none" w:sz="0" w:space="0" w:color="auto"/>
                        <w:bottom w:val="none" w:sz="0" w:space="0" w:color="auto"/>
                        <w:right w:val="none" w:sz="0" w:space="0" w:color="auto"/>
                      </w:divBdr>
                      <w:divsChild>
                        <w:div w:id="8575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recovery.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martrecovery.org/te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smartrecovery.org/te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Marnella Hatch</dc:creator>
  <cp:lastModifiedBy>Marnie</cp:lastModifiedBy>
  <cp:revision>8</cp:revision>
  <dcterms:created xsi:type="dcterms:W3CDTF">2013-05-07T17:31:00Z</dcterms:created>
  <dcterms:modified xsi:type="dcterms:W3CDTF">2013-05-13T02:00:00Z</dcterms:modified>
</cp:coreProperties>
</file>